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CC660" w14:textId="3506CA22" w:rsidR="00752C66" w:rsidRPr="00EF3FDE" w:rsidRDefault="00A80B85" w:rsidP="00D064D9">
      <w:pPr>
        <w:pStyle w:val="o-h1"/>
        <w:rPr>
          <w:rStyle w:val="o-char-bold"/>
          <w:b w:val="0"/>
          <w:lang w:val="en-AU"/>
        </w:rPr>
      </w:pPr>
      <w:r w:rsidRPr="00EF3FDE">
        <w:rPr>
          <w:rStyle w:val="o-char-bold"/>
          <w:lang w:val="en-AU"/>
        </w:rPr>
        <w:t xml:space="preserve">Lesson </w:t>
      </w:r>
      <w:r w:rsidR="003710C0" w:rsidRPr="00EF3FDE">
        <w:rPr>
          <w:rStyle w:val="o-char-bold"/>
          <w:lang w:val="en-AU"/>
        </w:rPr>
        <w:t>9.7</w:t>
      </w:r>
      <w:r w:rsidRPr="00EF3FDE">
        <w:rPr>
          <w:lang w:val="en-AU"/>
        </w:rPr>
        <w:t xml:space="preserve"> </w:t>
      </w:r>
      <w:r w:rsidR="003710C0" w:rsidRPr="00EF3FDE">
        <w:rPr>
          <w:lang w:val="en-AU"/>
        </w:rPr>
        <w:t>Equations of motion</w:t>
      </w:r>
    </w:p>
    <w:p w14:paraId="31AAFCD6" w14:textId="27CECC47" w:rsidR="00AD0862" w:rsidRPr="00EF3FDE" w:rsidRDefault="00AD0862" w:rsidP="00AD0862">
      <w:pPr>
        <w:pStyle w:val="o-timing"/>
        <w:rPr>
          <w:lang w:val="en-AU"/>
        </w:rPr>
      </w:pPr>
      <w:r w:rsidRPr="00EF3FDE">
        <w:rPr>
          <w:rStyle w:val="o-char-bold"/>
          <w:lang w:val="en-AU"/>
        </w:rPr>
        <w:t>Recommended teaching time for this lesson:</w:t>
      </w:r>
      <w:r w:rsidRPr="00EF3FDE">
        <w:rPr>
          <w:lang w:val="en-AU"/>
        </w:rPr>
        <w:t xml:space="preserve"> </w:t>
      </w:r>
      <w:r w:rsidR="00E07354" w:rsidRPr="00EF3FDE">
        <w:rPr>
          <w:lang w:val="en-AU"/>
        </w:rPr>
        <w:t>1.5</w:t>
      </w:r>
      <w:r w:rsidRPr="00EF3FDE">
        <w:rPr>
          <w:lang w:val="en-AU"/>
        </w:rPr>
        <w:t xml:space="preserve"> x </w:t>
      </w:r>
      <w:proofErr w:type="gramStart"/>
      <w:r w:rsidRPr="00EF3FDE">
        <w:rPr>
          <w:lang w:val="en-AU"/>
        </w:rPr>
        <w:t>60 minute</w:t>
      </w:r>
      <w:proofErr w:type="gramEnd"/>
      <w:r w:rsidRPr="00EF3FDE">
        <w:rPr>
          <w:lang w:val="en-AU"/>
        </w:rPr>
        <w:t xml:space="preserve"> period</w:t>
      </w:r>
      <w:r w:rsidR="00245142" w:rsidRPr="00EF3FDE">
        <w:rPr>
          <w:lang w:val="en-AU"/>
        </w:rPr>
        <w:t>s</w:t>
      </w:r>
    </w:p>
    <w:p w14:paraId="099F5F0F" w14:textId="534D1F21" w:rsidR="00245142" w:rsidRPr="00EF3FDE" w:rsidRDefault="00245142" w:rsidP="00AD0862">
      <w:pPr>
        <w:pStyle w:val="o-timing"/>
        <w:rPr>
          <w:lang w:val="en-AU"/>
        </w:rPr>
      </w:pPr>
      <w:r w:rsidRPr="00EF3FDE">
        <w:rPr>
          <w:rStyle w:val="o-char-bold"/>
          <w:lang w:val="en-AU"/>
        </w:rPr>
        <w:t>Period 1</w:t>
      </w:r>
    </w:p>
    <w:p w14:paraId="07B27BC8" w14:textId="588314AF" w:rsidR="00AD0862" w:rsidRPr="00EF3FDE" w:rsidRDefault="00AD0862" w:rsidP="00AD0862">
      <w:pPr>
        <w:pStyle w:val="o-timing"/>
        <w:rPr>
          <w:lang w:val="en-AU"/>
        </w:rPr>
      </w:pPr>
      <w:r w:rsidRPr="00EF3FDE">
        <w:rPr>
          <w:rStyle w:val="o-char-bold"/>
          <w:rFonts w:cs="Open Sans"/>
          <w:lang w:val="en-AU"/>
        </w:rPr>
        <w:t>•</w:t>
      </w:r>
      <w:r w:rsidRPr="00EF3FDE">
        <w:rPr>
          <w:rStyle w:val="o-char-bold"/>
          <w:lang w:val="en-AU"/>
        </w:rPr>
        <w:t xml:space="preserve"> </w:t>
      </w:r>
      <w:r w:rsidR="00E07354" w:rsidRPr="00EF3FDE">
        <w:rPr>
          <w:lang w:val="en-AU"/>
        </w:rPr>
        <w:t>35</w:t>
      </w:r>
      <w:r w:rsidRPr="00EF3FDE">
        <w:rPr>
          <w:lang w:val="en-AU"/>
        </w:rPr>
        <w:t xml:space="preserve"> minutes of explicit teaching </w:t>
      </w:r>
    </w:p>
    <w:p w14:paraId="23046691" w14:textId="5BD1E3A0" w:rsidR="005135B9" w:rsidRPr="00EF3FDE" w:rsidRDefault="005135B9" w:rsidP="005135B9">
      <w:pPr>
        <w:pStyle w:val="o-timing"/>
        <w:rPr>
          <w:rStyle w:val="o-char-bold"/>
          <w:rFonts w:cs="Open Sans"/>
          <w:b w:val="0"/>
          <w:bCs w:val="0"/>
          <w:lang w:val="en-AU"/>
        </w:rPr>
      </w:pPr>
      <w:r w:rsidRPr="00EF3FDE">
        <w:rPr>
          <w:rStyle w:val="o-char-bold"/>
          <w:rFonts w:cs="Open Sans"/>
          <w:b w:val="0"/>
          <w:bCs w:val="0"/>
          <w:lang w:val="en-AU"/>
        </w:rPr>
        <w:t xml:space="preserve">• </w:t>
      </w:r>
      <w:r w:rsidR="00E07354" w:rsidRPr="00EF3FDE">
        <w:rPr>
          <w:rStyle w:val="o-char-bold"/>
          <w:rFonts w:cs="Open Sans"/>
          <w:b w:val="0"/>
          <w:bCs w:val="0"/>
          <w:lang w:val="en-AU"/>
        </w:rPr>
        <w:t>25</w:t>
      </w:r>
      <w:r w:rsidRPr="00EF3FDE">
        <w:rPr>
          <w:rStyle w:val="o-char-bold"/>
          <w:rFonts w:cs="Open Sans"/>
          <w:b w:val="0"/>
          <w:bCs w:val="0"/>
          <w:lang w:val="en-AU"/>
        </w:rPr>
        <w:t xml:space="preserve"> minutes of </w:t>
      </w:r>
      <w:r w:rsidR="00D71FF8" w:rsidRPr="00EF3FDE">
        <w:rPr>
          <w:rStyle w:val="o-char-bold"/>
          <w:rFonts w:cs="Open Sans"/>
          <w:b w:val="0"/>
          <w:bCs w:val="0"/>
          <w:lang w:val="en-AU"/>
        </w:rPr>
        <w:t>suggested classroom activities</w:t>
      </w:r>
    </w:p>
    <w:p w14:paraId="4999D138" w14:textId="36428E1A" w:rsidR="000B7B20" w:rsidRPr="00EF3FDE" w:rsidRDefault="000B7B20" w:rsidP="000B7B20">
      <w:pPr>
        <w:pStyle w:val="o-timing"/>
        <w:rPr>
          <w:rStyle w:val="o-char-bold"/>
          <w:rFonts w:cs="Open Sans"/>
          <w:b w:val="0"/>
          <w:bCs w:val="0"/>
          <w:lang w:val="en-AU"/>
        </w:rPr>
      </w:pPr>
      <w:r w:rsidRPr="00EF3FDE">
        <w:rPr>
          <w:rStyle w:val="o-char-bold"/>
          <w:rFonts w:cs="Open Sans"/>
          <w:b w:val="0"/>
          <w:bCs w:val="0"/>
          <w:lang w:val="en-AU"/>
        </w:rPr>
        <w:t xml:space="preserve">• </w:t>
      </w:r>
      <w:r w:rsidR="00E07354" w:rsidRPr="00EF3FDE">
        <w:rPr>
          <w:rStyle w:val="o-char-bold"/>
          <w:rFonts w:cs="Open Sans"/>
          <w:b w:val="0"/>
          <w:bCs w:val="0"/>
          <w:lang w:val="en-AU"/>
        </w:rPr>
        <w:t>30</w:t>
      </w:r>
      <w:r w:rsidRPr="00EF3FDE">
        <w:rPr>
          <w:rStyle w:val="o-char-bold"/>
          <w:rFonts w:cs="Open Sans"/>
          <w:b w:val="0"/>
          <w:bCs w:val="0"/>
          <w:lang w:val="en-AU"/>
        </w:rPr>
        <w:t xml:space="preserve"> minutes homework</w:t>
      </w:r>
    </w:p>
    <w:p w14:paraId="70A86D3B" w14:textId="5E24B159" w:rsidR="00245142" w:rsidRPr="00EF3FDE" w:rsidRDefault="00245142" w:rsidP="00245142">
      <w:pPr>
        <w:pStyle w:val="o-timing"/>
        <w:rPr>
          <w:lang w:val="en-AU"/>
        </w:rPr>
      </w:pPr>
      <w:r w:rsidRPr="00EF3FDE">
        <w:rPr>
          <w:rStyle w:val="o-char-bold"/>
          <w:lang w:val="en-AU"/>
        </w:rPr>
        <w:t>Period 2</w:t>
      </w:r>
    </w:p>
    <w:p w14:paraId="08735BF6" w14:textId="2EAF656E" w:rsidR="00245142" w:rsidRPr="00EF3FDE" w:rsidRDefault="00245142" w:rsidP="00245142">
      <w:pPr>
        <w:pStyle w:val="o-timing"/>
        <w:rPr>
          <w:lang w:val="en-AU"/>
        </w:rPr>
      </w:pPr>
      <w:r w:rsidRPr="00EF3FDE">
        <w:rPr>
          <w:rStyle w:val="o-char-bold"/>
          <w:rFonts w:cs="Open Sans"/>
          <w:lang w:val="en-AU"/>
        </w:rPr>
        <w:t>•</w:t>
      </w:r>
      <w:r w:rsidRPr="00EF3FDE">
        <w:rPr>
          <w:rStyle w:val="o-char-bold"/>
          <w:lang w:val="en-AU"/>
        </w:rPr>
        <w:t xml:space="preserve"> </w:t>
      </w:r>
      <w:r w:rsidR="00E07354" w:rsidRPr="00EF3FDE">
        <w:rPr>
          <w:lang w:val="en-AU"/>
        </w:rPr>
        <w:t>15</w:t>
      </w:r>
      <w:r w:rsidRPr="00EF3FDE">
        <w:rPr>
          <w:lang w:val="en-AU"/>
        </w:rPr>
        <w:t xml:space="preserve"> minutes of explicit teaching </w:t>
      </w:r>
    </w:p>
    <w:p w14:paraId="75845EA1" w14:textId="7EE86793" w:rsidR="005135B9" w:rsidRPr="00EF3FDE" w:rsidRDefault="005135B9" w:rsidP="005135B9">
      <w:pPr>
        <w:pStyle w:val="o-timing"/>
        <w:rPr>
          <w:rStyle w:val="o-char-bold"/>
          <w:rFonts w:cs="Open Sans"/>
          <w:b w:val="0"/>
          <w:bCs w:val="0"/>
          <w:lang w:val="en-AU"/>
        </w:rPr>
      </w:pPr>
      <w:r w:rsidRPr="00EF3FDE">
        <w:rPr>
          <w:rStyle w:val="o-char-bold"/>
          <w:rFonts w:cs="Open Sans"/>
          <w:b w:val="0"/>
          <w:bCs w:val="0"/>
          <w:lang w:val="en-AU"/>
        </w:rPr>
        <w:t xml:space="preserve">• </w:t>
      </w:r>
      <w:r w:rsidR="00E07354" w:rsidRPr="00EF3FDE">
        <w:rPr>
          <w:rStyle w:val="o-char-bold"/>
          <w:rFonts w:cs="Open Sans"/>
          <w:b w:val="0"/>
          <w:bCs w:val="0"/>
          <w:lang w:val="en-AU"/>
        </w:rPr>
        <w:t>15</w:t>
      </w:r>
      <w:r w:rsidRPr="00EF3FDE">
        <w:rPr>
          <w:rStyle w:val="o-char-bold"/>
          <w:rFonts w:cs="Open Sans"/>
          <w:b w:val="0"/>
          <w:bCs w:val="0"/>
          <w:lang w:val="en-AU"/>
        </w:rPr>
        <w:t xml:space="preserve"> minutes of </w:t>
      </w:r>
      <w:r w:rsidR="00D71FF8" w:rsidRPr="00EF3FDE">
        <w:rPr>
          <w:rStyle w:val="o-char-bold"/>
          <w:rFonts w:cs="Open Sans"/>
          <w:b w:val="0"/>
          <w:bCs w:val="0"/>
          <w:lang w:val="en-AU"/>
        </w:rPr>
        <w:t>suggested classroom activities</w:t>
      </w:r>
    </w:p>
    <w:p w14:paraId="7C610934" w14:textId="43F2A9AE" w:rsidR="00AD0862" w:rsidRPr="00EF3FDE" w:rsidRDefault="000B7B20" w:rsidP="000B7B20">
      <w:pPr>
        <w:pStyle w:val="o-timing"/>
        <w:rPr>
          <w:rStyle w:val="o-char-bold"/>
          <w:rFonts w:cs="Open Sans"/>
          <w:b w:val="0"/>
          <w:bCs w:val="0"/>
          <w:lang w:val="en-AU"/>
        </w:rPr>
      </w:pPr>
      <w:r w:rsidRPr="00EF3FDE">
        <w:rPr>
          <w:rStyle w:val="o-char-bold"/>
          <w:rFonts w:cs="Open Sans"/>
          <w:b w:val="0"/>
          <w:bCs w:val="0"/>
          <w:lang w:val="en-AU"/>
        </w:rPr>
        <w:t xml:space="preserve">• </w:t>
      </w:r>
      <w:r w:rsidR="00E07354" w:rsidRPr="00EF3FDE">
        <w:rPr>
          <w:rStyle w:val="o-char-bold"/>
          <w:rFonts w:cs="Open Sans"/>
          <w:b w:val="0"/>
          <w:bCs w:val="0"/>
          <w:lang w:val="en-AU"/>
        </w:rPr>
        <w:t>30</w:t>
      </w:r>
      <w:r w:rsidRPr="00EF3FDE">
        <w:rPr>
          <w:rStyle w:val="o-char-bold"/>
          <w:rFonts w:cs="Open Sans"/>
          <w:b w:val="0"/>
          <w:bCs w:val="0"/>
          <w:lang w:val="en-AU"/>
        </w:rPr>
        <w:t xml:space="preserve"> minutes homework</w:t>
      </w:r>
    </w:p>
    <w:p w14:paraId="33F5CE18" w14:textId="5F2F8A85" w:rsidR="00A80B85" w:rsidRPr="00EF3FDE" w:rsidRDefault="00A562DD" w:rsidP="00A80B85">
      <w:pPr>
        <w:pStyle w:val="o-h2"/>
      </w:pPr>
      <w:r w:rsidRPr="00EF3FDE">
        <w:t>Getting started</w:t>
      </w:r>
    </w:p>
    <w:p w14:paraId="64C20439" w14:textId="4E22F187" w:rsidR="00A80B85" w:rsidRPr="00EF3FDE" w:rsidRDefault="00A80B85" w:rsidP="00A80B85">
      <w:pPr>
        <w:pStyle w:val="o-h3"/>
        <w:rPr>
          <w:lang w:val="en-AU"/>
        </w:rPr>
      </w:pPr>
      <w:r w:rsidRPr="00EF3FDE">
        <w:rPr>
          <w:lang w:val="en-AU"/>
        </w:rPr>
        <w:t>Key ideas</w:t>
      </w:r>
    </w:p>
    <w:p w14:paraId="3A8CF192" w14:textId="25A31B2C" w:rsidR="009E14C7" w:rsidRPr="00EF3FDE" w:rsidRDefault="009E14C7" w:rsidP="009E14C7">
      <w:pPr>
        <w:pStyle w:val="o-list-1"/>
        <w:rPr>
          <w:lang w:val="en-AU"/>
        </w:rPr>
      </w:pPr>
      <w:bookmarkStart w:id="0" w:name="_Toc146202609"/>
      <w:bookmarkStart w:id="1" w:name="_Toc146203100"/>
      <w:bookmarkStart w:id="2" w:name="_Toc146204110"/>
      <w:r w:rsidRPr="00EF3FDE">
        <w:rPr>
          <w:lang w:val="en-AU"/>
        </w:rPr>
        <w:t>The definitions of velocity and acceleration can be turned into formulas for solving problems algebraically.</w:t>
      </w:r>
    </w:p>
    <w:p w14:paraId="4C1C38E4" w14:textId="6F07C715" w:rsidR="009E14C7" w:rsidRPr="00EF3FDE" w:rsidRDefault="009E14C7" w:rsidP="009E14C7">
      <w:pPr>
        <w:pStyle w:val="o-list-1"/>
        <w:rPr>
          <w:lang w:val="en-AU"/>
        </w:rPr>
      </w:pPr>
      <w:r w:rsidRPr="00EF3FDE">
        <w:rPr>
          <w:lang w:val="en-AU"/>
        </w:rPr>
        <w:t>These formulas can be rearranged and combined to produce new formulas.</w:t>
      </w:r>
    </w:p>
    <w:p w14:paraId="57F65F66" w14:textId="213BD4B1" w:rsidR="009E14C7" w:rsidRPr="00EF3FDE" w:rsidRDefault="009E14C7" w:rsidP="009E14C7">
      <w:pPr>
        <w:pStyle w:val="o-list-1"/>
        <w:rPr>
          <w:lang w:val="en-AU"/>
        </w:rPr>
      </w:pPr>
      <w:r w:rsidRPr="00EF3FDE">
        <w:rPr>
          <w:lang w:val="en-AU"/>
        </w:rPr>
        <w:t>For uniform acceleration of an object from rest, the final velocity is twice the average velocity.</w:t>
      </w:r>
    </w:p>
    <w:p w14:paraId="76164CDD" w14:textId="263FC83B" w:rsidR="00A80B85" w:rsidRPr="00EF3FDE" w:rsidRDefault="009E14C7" w:rsidP="009E14C7">
      <w:pPr>
        <w:pStyle w:val="o-list-1"/>
        <w:rPr>
          <w:lang w:val="en-AU"/>
        </w:rPr>
      </w:pPr>
      <w:r w:rsidRPr="00EF3FDE">
        <w:rPr>
          <w:lang w:val="en-AU"/>
        </w:rPr>
        <w:t>Negative acceleration can mean slowing down or speeding up, depending on the direction of travel.</w:t>
      </w:r>
    </w:p>
    <w:p w14:paraId="0ABCB9B1" w14:textId="77777777" w:rsidR="00A80B85" w:rsidRPr="00EF3FDE" w:rsidRDefault="00A80B85" w:rsidP="00A80B85">
      <w:pPr>
        <w:pStyle w:val="o-h2"/>
      </w:pPr>
      <w:r w:rsidRPr="00EF3FDE">
        <w:t>Curriculum links</w:t>
      </w:r>
    </w:p>
    <w:p w14:paraId="46379759" w14:textId="77777777" w:rsidR="00A02301" w:rsidRPr="00EF3FDE" w:rsidRDefault="00A02301" w:rsidP="00A02301">
      <w:pPr>
        <w:pStyle w:val="o-h3"/>
        <w:rPr>
          <w:lang w:val="en-AU"/>
        </w:rPr>
      </w:pPr>
      <w:r w:rsidRPr="00EF3FDE">
        <w:rPr>
          <w:lang w:val="en-AU"/>
        </w:rPr>
        <w:t>Science understanding</w:t>
      </w:r>
    </w:p>
    <w:p w14:paraId="052C78D2" w14:textId="10F91BC1" w:rsidR="00A80B85" w:rsidRPr="00EF3FDE" w:rsidRDefault="00A02301" w:rsidP="00A02301">
      <w:pPr>
        <w:pStyle w:val="o-list-1"/>
        <w:rPr>
          <w:lang w:val="en-AU"/>
        </w:rPr>
      </w:pPr>
      <w:r w:rsidRPr="00EF3FDE">
        <w:rPr>
          <w:lang w:val="en-AU"/>
        </w:rPr>
        <w:t xml:space="preserve">Solve problems relating to uniformly accelerated motion in one dimension using </w:t>
      </w:r>
      <m:oMath>
        <m:r>
          <w:rPr>
            <w:rFonts w:ascii="Cambria Math" w:hAnsi="Cambria Math" w:cs="Open Sans"/>
            <w:lang w:val="en-AU"/>
          </w:rPr>
          <m:t>v=u+at, s=ut+</m:t>
        </m:r>
        <m:f>
          <m:fPr>
            <m:ctrlPr>
              <w:rPr>
                <w:rFonts w:ascii="Cambria Math" w:hAnsi="Cambria Math" w:cs="Open Sans"/>
                <w:i/>
                <w:lang w:val="en-AU"/>
              </w:rPr>
            </m:ctrlPr>
          </m:fPr>
          <m:num>
            <m:r>
              <w:rPr>
                <w:rFonts w:ascii="Cambria Math" w:hAnsi="Cambria Math" w:cs="Open Sans"/>
                <w:lang w:val="en-AU"/>
              </w:rPr>
              <m:t>1</m:t>
            </m:r>
          </m:num>
          <m:den>
            <m:r>
              <w:rPr>
                <w:rFonts w:ascii="Cambria Math" w:hAnsi="Cambria Math" w:cs="Open Sans"/>
                <w:lang w:val="en-AU"/>
              </w:rPr>
              <m:t>2</m:t>
            </m:r>
          </m:den>
        </m:f>
        <m:r>
          <w:rPr>
            <w:rFonts w:ascii="Cambria Math" w:hAnsi="Cambria Math" w:cs="Open Sans"/>
            <w:lang w:val="en-AU"/>
          </w:rPr>
          <m:t>a</m:t>
        </m:r>
        <m:sSup>
          <m:sSupPr>
            <m:ctrlPr>
              <w:rPr>
                <w:rFonts w:ascii="Cambria Math" w:hAnsi="Cambria Math" w:cs="Open Sans"/>
                <w:i/>
                <w:lang w:val="en-AU"/>
              </w:rPr>
            </m:ctrlPr>
          </m:sSupPr>
          <m:e>
            <m:r>
              <w:rPr>
                <w:rFonts w:ascii="Cambria Math" w:hAnsi="Cambria Math" w:cs="Open Sans"/>
                <w:lang w:val="en-AU"/>
              </w:rPr>
              <m:t>t</m:t>
            </m:r>
          </m:e>
          <m:sup>
            <m:r>
              <w:rPr>
                <w:rFonts w:ascii="Cambria Math" w:hAnsi="Cambria Math" w:cs="Open Sans"/>
                <w:lang w:val="en-AU"/>
              </w:rPr>
              <m:t>2</m:t>
            </m:r>
          </m:sup>
        </m:sSup>
        <m:r>
          <w:rPr>
            <w:rFonts w:ascii="Cambria Math" w:hAnsi="Cambria Math" w:cs="Open Sans"/>
            <w:lang w:val="en-AU"/>
          </w:rPr>
          <m:t xml:space="preserve"> </m:t>
        </m:r>
        <m:r>
          <m:rPr>
            <m:sty m:val="p"/>
          </m:rPr>
          <w:rPr>
            <w:rFonts w:ascii="Cambria Math" w:hAnsi="Cambria Math" w:cs="Open Sans"/>
            <w:lang w:val="en-AU"/>
          </w:rPr>
          <m:t xml:space="preserve">and </m:t>
        </m:r>
        <m:sSup>
          <m:sSupPr>
            <m:ctrlPr>
              <w:rPr>
                <w:rFonts w:ascii="Cambria Math" w:eastAsiaTheme="minorEastAsia" w:hAnsi="Cambria Math"/>
                <w:i/>
                <w:lang w:val="en-AU"/>
              </w:rPr>
            </m:ctrlPr>
          </m:sSupPr>
          <m:e>
            <m:r>
              <w:rPr>
                <w:rFonts w:ascii="Cambria Math" w:eastAsiaTheme="minorEastAsia" w:hAnsi="Cambria Math"/>
                <w:lang w:val="en-AU"/>
              </w:rPr>
              <m:t>v</m:t>
            </m:r>
          </m:e>
          <m:sup>
            <m:r>
              <w:rPr>
                <w:rFonts w:ascii="Cambria Math" w:eastAsiaTheme="minorEastAsia" w:hAnsi="Cambria Math"/>
                <w:lang w:val="en-AU"/>
              </w:rPr>
              <m:t>2</m:t>
            </m:r>
          </m:sup>
        </m:sSup>
        <m:r>
          <w:rPr>
            <w:rFonts w:ascii="Cambria Math" w:eastAsiaTheme="minorEastAsia" w:hAnsi="Cambria Math"/>
            <w:lang w:val="en-AU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AU"/>
              </w:rPr>
            </m:ctrlPr>
          </m:sSupPr>
          <m:e>
            <m:r>
              <w:rPr>
                <w:rFonts w:ascii="Cambria Math" w:eastAsiaTheme="minorEastAsia" w:hAnsi="Cambria Math"/>
                <w:lang w:val="en-AU"/>
              </w:rPr>
              <m:t>u</m:t>
            </m:r>
          </m:e>
          <m:sup>
            <m:r>
              <w:rPr>
                <w:rFonts w:ascii="Cambria Math" w:eastAsiaTheme="minorEastAsia" w:hAnsi="Cambria Math"/>
                <w:lang w:val="en-AU"/>
              </w:rPr>
              <m:t>2</m:t>
            </m:r>
          </m:sup>
        </m:sSup>
        <m:r>
          <w:rPr>
            <w:rFonts w:ascii="Cambria Math" w:eastAsiaTheme="minorEastAsia" w:hAnsi="Cambria Math"/>
            <w:lang w:val="en-AU"/>
          </w:rPr>
          <m:t>+2as</m:t>
        </m:r>
      </m:oMath>
      <w:r w:rsidR="00DD6E1D">
        <w:rPr>
          <w:rFonts w:eastAsiaTheme="minorEastAsia"/>
          <w:lang w:val="en-AU"/>
        </w:rPr>
        <w:t>.</w:t>
      </w:r>
    </w:p>
    <w:p w14:paraId="1623C8A3" w14:textId="77777777" w:rsidR="00A80B85" w:rsidRPr="00EF3FDE" w:rsidRDefault="00A80B85" w:rsidP="00A80B85">
      <w:pPr>
        <w:pStyle w:val="o-h2"/>
        <w:rPr>
          <w:rFonts w:eastAsia="Times New Roman"/>
        </w:rPr>
      </w:pPr>
      <w:r w:rsidRPr="00EF3FDE">
        <w:rPr>
          <w:rFonts w:eastAsia="Times New Roman"/>
        </w:rPr>
        <w:t>Advice for teaching this lesson</w:t>
      </w:r>
    </w:p>
    <w:p w14:paraId="75D4DF77" w14:textId="09FF9BB1" w:rsidR="00A80B85" w:rsidRPr="00EF3FDE" w:rsidRDefault="00C25F1A" w:rsidP="00A80B85">
      <w:pPr>
        <w:pStyle w:val="o-h3"/>
        <w:rPr>
          <w:lang w:val="en-AU"/>
        </w:rPr>
      </w:pPr>
      <w:r w:rsidRPr="00EF3FDE">
        <w:rPr>
          <w:lang w:val="en-AU"/>
        </w:rPr>
        <w:t>Things to know before you start teaching</w:t>
      </w:r>
    </w:p>
    <w:p w14:paraId="089E3A9F" w14:textId="2A90BDF6" w:rsidR="007D5CFA" w:rsidRPr="00EF3FDE" w:rsidRDefault="00143F9B" w:rsidP="00A80B85">
      <w:pPr>
        <w:pStyle w:val="o-para-fo"/>
        <w:rPr>
          <w:lang w:val="en-AU"/>
        </w:rPr>
      </w:pPr>
      <w:r w:rsidRPr="00EF3FDE">
        <w:rPr>
          <w:lang w:val="en-AU"/>
        </w:rPr>
        <w:t xml:space="preserve">The syllabus presents only </w:t>
      </w:r>
      <w:r w:rsidR="00DD6E1D">
        <w:rPr>
          <w:lang w:val="en-AU"/>
        </w:rPr>
        <w:t>three</w:t>
      </w:r>
      <w:r w:rsidRPr="00EF3FDE">
        <w:rPr>
          <w:lang w:val="en-AU"/>
        </w:rPr>
        <w:t xml:space="preserve"> of the potential </w:t>
      </w:r>
      <w:r w:rsidR="00DD6E1D">
        <w:rPr>
          <w:lang w:val="en-AU"/>
        </w:rPr>
        <w:t>five</w:t>
      </w:r>
      <w:r w:rsidRPr="00EF3FDE">
        <w:rPr>
          <w:lang w:val="en-AU"/>
        </w:rPr>
        <w:t xml:space="preserve"> </w:t>
      </w:r>
      <w:proofErr w:type="spellStart"/>
      <w:r w:rsidR="00EF3FDE" w:rsidRPr="00EF3FDE">
        <w:rPr>
          <w:i/>
          <w:iCs/>
          <w:lang w:val="en-AU"/>
        </w:rPr>
        <w:t>suvat</w:t>
      </w:r>
      <w:proofErr w:type="spellEnd"/>
      <w:r w:rsidR="00EF3FDE" w:rsidRPr="00EF3FDE">
        <w:rPr>
          <w:lang w:val="en-AU"/>
        </w:rPr>
        <w:t xml:space="preserve"> </w:t>
      </w:r>
      <w:r w:rsidRPr="00EF3FDE">
        <w:rPr>
          <w:lang w:val="en-AU"/>
        </w:rPr>
        <w:t>equations</w:t>
      </w:r>
      <w:r w:rsidR="00507831">
        <w:rPr>
          <w:lang w:val="en-AU"/>
        </w:rPr>
        <w:t>;</w:t>
      </w:r>
      <w:r w:rsidRPr="00EF3FDE">
        <w:rPr>
          <w:lang w:val="en-AU"/>
        </w:rPr>
        <w:t xml:space="preserve"> </w:t>
      </w:r>
      <w:r w:rsidR="00462A5F" w:rsidRPr="00EF3FDE">
        <w:rPr>
          <w:lang w:val="en-AU"/>
        </w:rPr>
        <w:t>however</w:t>
      </w:r>
      <w:r w:rsidR="00507831">
        <w:rPr>
          <w:lang w:val="en-AU"/>
        </w:rPr>
        <w:t>,</w:t>
      </w:r>
      <w:r w:rsidR="00462A5F" w:rsidRPr="00EF3FDE">
        <w:rPr>
          <w:lang w:val="en-AU"/>
        </w:rPr>
        <w:t xml:space="preserve"> </w:t>
      </w:r>
      <w:r w:rsidR="00DD6E1D">
        <w:rPr>
          <w:lang w:val="en-AU"/>
        </w:rPr>
        <w:t>four</w:t>
      </w:r>
      <w:r w:rsidR="007D5CFA" w:rsidRPr="00EF3FDE">
        <w:rPr>
          <w:lang w:val="en-AU"/>
        </w:rPr>
        <w:t xml:space="preserve"> are given in a summary table in this chapter, with the </w:t>
      </w:r>
      <w:r w:rsidR="00DD6E1D">
        <w:rPr>
          <w:lang w:val="en-AU"/>
        </w:rPr>
        <w:t>fifth</w:t>
      </w:r>
      <w:r w:rsidR="007D5CFA" w:rsidRPr="00EF3FDE">
        <w:rPr>
          <w:lang w:val="en-AU"/>
        </w:rPr>
        <w:t xml:space="preserve"> being broken into two halves</w:t>
      </w:r>
      <w:r w:rsidRPr="00EF3FDE">
        <w:rPr>
          <w:lang w:val="en-AU"/>
        </w:rPr>
        <w:t xml:space="preserve">. While they will use these equations in </w:t>
      </w:r>
      <w:r w:rsidR="00DD6E1D">
        <w:rPr>
          <w:lang w:val="en-AU"/>
        </w:rPr>
        <w:t>U</w:t>
      </w:r>
      <w:r w:rsidRPr="00EF3FDE">
        <w:rPr>
          <w:lang w:val="en-AU"/>
        </w:rPr>
        <w:t xml:space="preserve">nit </w:t>
      </w:r>
      <w:r w:rsidR="00107EFC" w:rsidRPr="00EF3FDE">
        <w:rPr>
          <w:lang w:val="en-AU"/>
        </w:rPr>
        <w:t>3 in a slightly different form</w:t>
      </w:r>
      <w:r w:rsidR="00507831">
        <w:rPr>
          <w:lang w:val="en-AU"/>
        </w:rPr>
        <w:t>,</w:t>
      </w:r>
      <w:r w:rsidR="00107EFC" w:rsidRPr="00EF3FDE">
        <w:rPr>
          <w:lang w:val="en-AU"/>
        </w:rPr>
        <w:t xml:space="preserve"> the two extra </w:t>
      </w:r>
      <w:proofErr w:type="spellStart"/>
      <w:r w:rsidR="00EF3FDE" w:rsidRPr="00EF3FDE">
        <w:rPr>
          <w:i/>
          <w:iCs/>
          <w:lang w:val="en-AU"/>
        </w:rPr>
        <w:t>suvat</w:t>
      </w:r>
      <w:proofErr w:type="spellEnd"/>
      <w:r w:rsidR="00EF3FDE" w:rsidRPr="00EF3FDE">
        <w:rPr>
          <w:lang w:val="en-AU"/>
        </w:rPr>
        <w:t xml:space="preserve"> </w:t>
      </w:r>
      <w:r w:rsidR="00107EFC" w:rsidRPr="00EF3FDE">
        <w:rPr>
          <w:lang w:val="en-AU"/>
        </w:rPr>
        <w:t xml:space="preserve">equations are not presented at all. </w:t>
      </w:r>
      <w:r w:rsidR="00107EFC" w:rsidRPr="00EF3FDE">
        <w:rPr>
          <w:lang w:val="en-AU"/>
        </w:rPr>
        <w:lastRenderedPageBreak/>
        <w:t>This does not mean that they are not valid to use</w:t>
      </w:r>
      <w:r w:rsidR="00507831">
        <w:rPr>
          <w:lang w:val="en-AU"/>
        </w:rPr>
        <w:t>;</w:t>
      </w:r>
      <w:r w:rsidR="00107EFC" w:rsidRPr="00EF3FDE">
        <w:rPr>
          <w:lang w:val="en-AU"/>
        </w:rPr>
        <w:t xml:space="preserve"> however</w:t>
      </w:r>
      <w:r w:rsidR="00507831">
        <w:rPr>
          <w:lang w:val="en-AU"/>
        </w:rPr>
        <w:t>,</w:t>
      </w:r>
      <w:r w:rsidR="00107EFC" w:rsidRPr="00EF3FDE">
        <w:rPr>
          <w:lang w:val="en-AU"/>
        </w:rPr>
        <w:t xml:space="preserve"> students should be cautioned that </w:t>
      </w:r>
      <w:r w:rsidR="007C1030" w:rsidRPr="00EF3FDE">
        <w:rPr>
          <w:lang w:val="en-AU"/>
        </w:rPr>
        <w:t>using a</w:t>
      </w:r>
      <w:r w:rsidR="00E046E0" w:rsidRPr="00EF3FDE">
        <w:rPr>
          <w:lang w:val="en-AU"/>
        </w:rPr>
        <w:t xml:space="preserve">n incorrectly remembered </w:t>
      </w:r>
      <w:r w:rsidR="007C1030" w:rsidRPr="00EF3FDE">
        <w:rPr>
          <w:lang w:val="en-AU"/>
        </w:rPr>
        <w:t>equation could potentially result in more marks lost.</w:t>
      </w:r>
      <w:r w:rsidR="00E046E0" w:rsidRPr="00EF3FDE">
        <w:rPr>
          <w:lang w:val="en-AU"/>
        </w:rPr>
        <w:t xml:space="preserve"> </w:t>
      </w:r>
    </w:p>
    <w:p w14:paraId="028DD8A9" w14:textId="260AD51B" w:rsidR="00A80B85" w:rsidRPr="00EF3FDE" w:rsidRDefault="00E046E0" w:rsidP="00A80B85">
      <w:pPr>
        <w:pStyle w:val="o-para-fo"/>
        <w:rPr>
          <w:lang w:val="en-AU"/>
        </w:rPr>
      </w:pPr>
      <w:r w:rsidRPr="00EF3FDE">
        <w:rPr>
          <w:lang w:val="en-AU"/>
        </w:rPr>
        <w:t>Simultaneous equations for dual moving systems will reappear on the harder problems in this lesson</w:t>
      </w:r>
      <w:r w:rsidR="00FA1A43" w:rsidRPr="00EF3FDE">
        <w:rPr>
          <w:lang w:val="en-AU"/>
        </w:rPr>
        <w:t xml:space="preserve"> and it is important that students recall that mathematical technique.</w:t>
      </w:r>
    </w:p>
    <w:p w14:paraId="72BFD2B7" w14:textId="7AAFD8F2" w:rsidR="00D064D9" w:rsidRPr="00EF3FDE" w:rsidRDefault="00D064D9" w:rsidP="00A80B85">
      <w:pPr>
        <w:pStyle w:val="o-para-fo"/>
        <w:rPr>
          <w:lang w:val="en-AU"/>
        </w:rPr>
      </w:pPr>
      <w:r w:rsidRPr="00EF3FDE">
        <w:rPr>
          <w:lang w:val="en-AU"/>
        </w:rPr>
        <w:t xml:space="preserve">It is recommended that you use some of the 1.5 hours assigned to complete the </w:t>
      </w:r>
      <w:r w:rsidR="00BB69CC" w:rsidRPr="00EF3FDE">
        <w:rPr>
          <w:lang w:val="en-AU"/>
        </w:rPr>
        <w:t>‘Analytical processes’ section of the Check your learning activity in class to ensure students are able to tackle the increasing difficulty of questions.</w:t>
      </w:r>
    </w:p>
    <w:p w14:paraId="54F65728" w14:textId="77777777" w:rsidR="00A80B85" w:rsidRPr="00EF3FDE" w:rsidRDefault="00A80B85" w:rsidP="00A80B85">
      <w:pPr>
        <w:pStyle w:val="o-h3"/>
        <w:rPr>
          <w:lang w:val="en-AU"/>
        </w:rPr>
      </w:pPr>
      <w:r w:rsidRPr="00EF3FDE">
        <w:rPr>
          <w:lang w:val="en-AU"/>
        </w:rPr>
        <w:t>Common misconceptions</w:t>
      </w:r>
    </w:p>
    <w:p w14:paraId="3D507B20" w14:textId="4F1781C3" w:rsidR="00A80B85" w:rsidRPr="00EF3FDE" w:rsidRDefault="00910C63" w:rsidP="00052721">
      <w:pPr>
        <w:pStyle w:val="o-list-1"/>
        <w:rPr>
          <w:lang w:val="en-AU"/>
        </w:rPr>
      </w:pPr>
      <w:r w:rsidRPr="00EF3FDE">
        <w:rPr>
          <w:lang w:val="en-AU"/>
        </w:rPr>
        <w:t>For scenarios with two segments – like a car accelerating to a constant speed – students often fail to understand that the final velocity of the first time segment can become the initial velocity of the second time segment.</w:t>
      </w:r>
      <w:r w:rsidR="00052721" w:rsidRPr="00EF3FDE">
        <w:rPr>
          <w:lang w:val="en-AU"/>
        </w:rPr>
        <w:t xml:space="preserve"> Check for understanding on this.</w:t>
      </w:r>
    </w:p>
    <w:p w14:paraId="539058CF" w14:textId="3B0F2F9C" w:rsidR="00A80B85" w:rsidRPr="00EF3FDE" w:rsidRDefault="00A80B85" w:rsidP="00A80B85">
      <w:pPr>
        <w:pStyle w:val="o-h3"/>
        <w:rPr>
          <w:lang w:val="en-AU"/>
        </w:rPr>
      </w:pPr>
      <w:r w:rsidRPr="00EF3FDE">
        <w:rPr>
          <w:lang w:val="en-AU"/>
        </w:rPr>
        <w:t xml:space="preserve">Differentiation </w:t>
      </w:r>
      <w:r w:rsidR="007C1F8F" w:rsidRPr="00EF3FDE">
        <w:rPr>
          <w:lang w:val="en-AU"/>
        </w:rPr>
        <w:t>strategies</w:t>
      </w:r>
    </w:p>
    <w:p w14:paraId="2B5B05B0" w14:textId="7A156F51" w:rsidR="00A80B85" w:rsidRPr="00EF3FDE" w:rsidRDefault="00052721" w:rsidP="00A80B85">
      <w:pPr>
        <w:pStyle w:val="o-para-fo"/>
        <w:rPr>
          <w:lang w:val="en-AU"/>
        </w:rPr>
      </w:pPr>
      <w:r w:rsidRPr="00EF3FDE">
        <w:rPr>
          <w:lang w:val="en-AU"/>
        </w:rPr>
        <w:t xml:space="preserve">Encourage students to create </w:t>
      </w:r>
      <w:r w:rsidR="000B5884" w:rsidRPr="00EF3FDE">
        <w:rPr>
          <w:lang w:val="en-AU"/>
        </w:rPr>
        <w:t xml:space="preserve">summary tables of given and desired variables when solving questions. Requiring students to identify and list out all </w:t>
      </w:r>
      <w:proofErr w:type="spellStart"/>
      <w:r w:rsidR="009F4832" w:rsidRPr="009F4832">
        <w:rPr>
          <w:i/>
          <w:iCs/>
          <w:lang w:val="en-AU"/>
        </w:rPr>
        <w:t>suvat</w:t>
      </w:r>
      <w:proofErr w:type="spellEnd"/>
      <w:r w:rsidR="000B5884" w:rsidRPr="00EF3FDE">
        <w:rPr>
          <w:lang w:val="en-AU"/>
        </w:rPr>
        <w:t xml:space="preserve"> variables can often overcome the first problem of readin</w:t>
      </w:r>
      <w:r w:rsidR="007415DF" w:rsidRPr="00EF3FDE">
        <w:rPr>
          <w:lang w:val="en-AU"/>
        </w:rPr>
        <w:t>g a question and placing it into abstract mathematical terms.</w:t>
      </w:r>
    </w:p>
    <w:bookmarkEnd w:id="0"/>
    <w:bookmarkEnd w:id="1"/>
    <w:bookmarkEnd w:id="2"/>
    <w:p w14:paraId="5DF5F040" w14:textId="6C8F1E9B" w:rsidR="00A80B85" w:rsidRPr="00EF3FDE" w:rsidRDefault="00A80B85" w:rsidP="00A80B85">
      <w:pPr>
        <w:pStyle w:val="o-h2"/>
      </w:pPr>
      <w:r w:rsidRPr="00EF3FDE">
        <w:t xml:space="preserve">Starter activity: </w:t>
      </w:r>
      <w:r w:rsidR="006A4F03" w:rsidRPr="00EF3FDE">
        <w:t>Independence of vectors</w:t>
      </w:r>
    </w:p>
    <w:p w14:paraId="3F0EB3BF" w14:textId="73D53CCA" w:rsidR="00A80B85" w:rsidRPr="00EF3FDE" w:rsidRDefault="00A80B85" w:rsidP="00CA7292">
      <w:pPr>
        <w:pStyle w:val="o-timing"/>
        <w:rPr>
          <w:lang w:val="en-AU"/>
        </w:rPr>
      </w:pPr>
      <w:r w:rsidRPr="00EF3FDE">
        <w:rPr>
          <w:rStyle w:val="o-char-bold"/>
          <w:lang w:val="en-AU"/>
        </w:rPr>
        <w:t>Approximate time:</w:t>
      </w:r>
      <w:r w:rsidRPr="00EF3FDE">
        <w:rPr>
          <w:lang w:val="en-AU"/>
        </w:rPr>
        <w:t xml:space="preserve"> </w:t>
      </w:r>
      <w:r w:rsidR="007415DF" w:rsidRPr="00EF3FDE">
        <w:rPr>
          <w:lang w:val="en-AU"/>
        </w:rPr>
        <w:t>5</w:t>
      </w:r>
      <w:r w:rsidRPr="00EF3FDE">
        <w:rPr>
          <w:lang w:val="en-AU"/>
        </w:rPr>
        <w:t xml:space="preserve"> minutes </w:t>
      </w:r>
    </w:p>
    <w:p w14:paraId="2A0C565D" w14:textId="05E5C518" w:rsidR="00D25BF8" w:rsidRPr="00EF3FDE" w:rsidRDefault="008E04E4" w:rsidP="008E04E4">
      <w:pPr>
        <w:pStyle w:val="o-para-fo"/>
        <w:rPr>
          <w:lang w:val="en-AU"/>
        </w:rPr>
      </w:pPr>
      <w:r w:rsidRPr="00EF3FDE">
        <w:rPr>
          <w:b/>
          <w:bCs/>
          <w:lang w:val="en-AU"/>
        </w:rPr>
        <w:t xml:space="preserve">Activity </w:t>
      </w:r>
      <w:r w:rsidR="00556DE7" w:rsidRPr="00EF3FDE">
        <w:rPr>
          <w:b/>
          <w:bCs/>
          <w:lang w:val="en-AU"/>
        </w:rPr>
        <w:t>placement</w:t>
      </w:r>
      <w:r w:rsidRPr="00EF3FDE">
        <w:rPr>
          <w:b/>
          <w:bCs/>
          <w:lang w:val="en-AU"/>
        </w:rPr>
        <w:t>:</w:t>
      </w:r>
      <w:r w:rsidRPr="00EF3FDE">
        <w:rPr>
          <w:lang w:val="en-AU"/>
        </w:rPr>
        <w:t xml:space="preserve"> </w:t>
      </w:r>
      <w:r w:rsidR="00D25BF8" w:rsidRPr="00EF3FDE">
        <w:rPr>
          <w:lang w:val="en-AU"/>
        </w:rPr>
        <w:t xml:space="preserve">Place directly </w:t>
      </w:r>
      <w:r w:rsidR="006D3403" w:rsidRPr="00EF3FDE">
        <w:rPr>
          <w:lang w:val="en-AU"/>
        </w:rPr>
        <w:t xml:space="preserve">after Lesson </w:t>
      </w:r>
      <w:r w:rsidR="0073023A" w:rsidRPr="00EF3FDE">
        <w:rPr>
          <w:lang w:val="en-AU"/>
        </w:rPr>
        <w:t>overview</w:t>
      </w:r>
    </w:p>
    <w:p w14:paraId="1898828A" w14:textId="2496917C" w:rsidR="00D25BF8" w:rsidRPr="00EF3FDE" w:rsidRDefault="00696C1E" w:rsidP="00081674">
      <w:pPr>
        <w:pStyle w:val="o-para-fo"/>
        <w:rPr>
          <w:lang w:val="en-AU"/>
        </w:rPr>
      </w:pPr>
      <w:r w:rsidRPr="00EF3FDE">
        <w:rPr>
          <w:b/>
          <w:bCs/>
          <w:lang w:val="en-AU"/>
        </w:rPr>
        <w:t>Activity summary</w:t>
      </w:r>
      <w:r w:rsidR="00D25BF8" w:rsidRPr="00EF3FDE">
        <w:rPr>
          <w:b/>
          <w:bCs/>
          <w:lang w:val="en-AU"/>
        </w:rPr>
        <w:t>:</w:t>
      </w:r>
      <w:r w:rsidR="00D25BF8" w:rsidRPr="00EF3FDE">
        <w:rPr>
          <w:lang w:val="en-AU"/>
        </w:rPr>
        <w:t xml:space="preserve"> </w:t>
      </w:r>
      <w:r w:rsidR="007D4615" w:rsidRPr="00EF3FDE">
        <w:rPr>
          <w:lang w:val="en-AU"/>
        </w:rPr>
        <w:t>Evaluating a claim about</w:t>
      </w:r>
      <w:r w:rsidR="000A7913" w:rsidRPr="00EF3FDE">
        <w:rPr>
          <w:lang w:val="en-AU"/>
        </w:rPr>
        <w:t xml:space="preserve"> velocity and acceleration.</w:t>
      </w:r>
    </w:p>
    <w:p w14:paraId="0AE501B6" w14:textId="77777777" w:rsidR="00A80B85" w:rsidRPr="00EF3FDE" w:rsidRDefault="00A80B85" w:rsidP="00A80B85">
      <w:pPr>
        <w:pStyle w:val="o-teacher-notes-h3"/>
        <w:rPr>
          <w:lang w:val="en-AU"/>
        </w:rPr>
      </w:pPr>
      <w:r w:rsidRPr="00EF3FDE">
        <w:rPr>
          <w:lang w:val="en-AU"/>
        </w:rPr>
        <w:t>Notes for the teacher</w:t>
      </w:r>
    </w:p>
    <w:p w14:paraId="0E7F5B8B" w14:textId="37062BF0" w:rsidR="00A80B85" w:rsidRPr="00EF3FDE" w:rsidRDefault="000A7913" w:rsidP="00A80B85">
      <w:pPr>
        <w:pStyle w:val="o-teacher-notes-list-1"/>
        <w:rPr>
          <w:lang w:val="en-AU"/>
        </w:rPr>
      </w:pPr>
      <w:r w:rsidRPr="00EF3FDE">
        <w:rPr>
          <w:lang w:val="en-AU"/>
        </w:rPr>
        <w:t>Students should arrive at an answer of ‘yes, it is possible’.</w:t>
      </w:r>
    </w:p>
    <w:p w14:paraId="4698AF25" w14:textId="73C4F322" w:rsidR="00A80B85" w:rsidRPr="00EF3FDE" w:rsidRDefault="000A7913" w:rsidP="00A80B85">
      <w:pPr>
        <w:pStyle w:val="o-teacher-notes-list-1"/>
        <w:rPr>
          <w:lang w:val="en-AU"/>
        </w:rPr>
      </w:pPr>
      <w:r w:rsidRPr="00EF3FDE">
        <w:rPr>
          <w:lang w:val="en-AU"/>
        </w:rPr>
        <w:t>This could be conducted as a class discussion/debate if preferred</w:t>
      </w:r>
      <w:r w:rsidR="00DD6E1D">
        <w:rPr>
          <w:lang w:val="en-AU"/>
        </w:rPr>
        <w:t>.</w:t>
      </w:r>
    </w:p>
    <w:p w14:paraId="6A83FF9F" w14:textId="77777777" w:rsidR="00A80B85" w:rsidRPr="00EF3FDE" w:rsidRDefault="00A80B85" w:rsidP="00A80B85">
      <w:pPr>
        <w:pStyle w:val="o-h3"/>
        <w:rPr>
          <w:lang w:val="en-AU"/>
        </w:rPr>
      </w:pPr>
      <w:r w:rsidRPr="00EF3FDE">
        <w:rPr>
          <w:lang w:val="en-AU"/>
        </w:rPr>
        <w:t>Instructions for students</w:t>
      </w:r>
    </w:p>
    <w:p w14:paraId="27600BD4" w14:textId="08AB1642" w:rsidR="006A4F03" w:rsidRPr="00EF3FDE" w:rsidRDefault="00BA0347" w:rsidP="00812DFB">
      <w:pPr>
        <w:pStyle w:val="o-para-fo"/>
        <w:rPr>
          <w:lang w:val="en-AU"/>
        </w:rPr>
      </w:pPr>
      <w:r w:rsidRPr="00EF3FDE">
        <w:rPr>
          <w:lang w:val="en-AU"/>
        </w:rPr>
        <w:t>Read the claim below.</w:t>
      </w:r>
    </w:p>
    <w:p w14:paraId="243086C5" w14:textId="0509EBDC" w:rsidR="00BA0347" w:rsidRPr="00EF3FDE" w:rsidRDefault="00BA0347" w:rsidP="00812DFB">
      <w:pPr>
        <w:pStyle w:val="o-para-fo"/>
        <w:rPr>
          <w:lang w:val="en-AU"/>
        </w:rPr>
      </w:pPr>
      <w:r w:rsidRPr="00EF3FDE">
        <w:rPr>
          <w:lang w:val="en-AU"/>
        </w:rPr>
        <w:t>“Velocity can be positive at the same time as acceleration is negative.”</w:t>
      </w:r>
    </w:p>
    <w:p w14:paraId="628E94C5" w14:textId="7EC6DDED" w:rsidR="00812DFB" w:rsidRPr="00EF3FDE" w:rsidRDefault="005B2FCE" w:rsidP="00F316A2">
      <w:pPr>
        <w:pStyle w:val="o-list-num-2"/>
        <w:rPr>
          <w:lang w:val="en-AU"/>
        </w:rPr>
      </w:pPr>
      <w:r>
        <w:rPr>
          <w:lang w:val="en-AU"/>
        </w:rPr>
        <w:t xml:space="preserve">Is </w:t>
      </w:r>
      <w:r w:rsidR="00BA0347" w:rsidRPr="00EF3FDE">
        <w:rPr>
          <w:lang w:val="en-AU"/>
        </w:rPr>
        <w:t xml:space="preserve">this statement true or </w:t>
      </w:r>
      <w:r>
        <w:rPr>
          <w:lang w:val="en-AU"/>
        </w:rPr>
        <w:t>false? Justify your answer</w:t>
      </w:r>
      <w:r w:rsidR="00BA0347" w:rsidRPr="00EF3FDE">
        <w:rPr>
          <w:lang w:val="en-AU"/>
        </w:rPr>
        <w:t>.</w:t>
      </w:r>
    </w:p>
    <w:p w14:paraId="10B28CCF" w14:textId="77777777" w:rsidR="00A80B85" w:rsidRPr="00EF3FDE" w:rsidRDefault="00A80B85" w:rsidP="00CA7292">
      <w:pPr>
        <w:pStyle w:val="o-teacher-notes-h3"/>
        <w:rPr>
          <w:lang w:val="en-AU"/>
        </w:rPr>
      </w:pPr>
      <w:r w:rsidRPr="00EF3FDE">
        <w:rPr>
          <w:lang w:val="en-AU"/>
        </w:rPr>
        <w:t>Answers</w:t>
      </w:r>
    </w:p>
    <w:p w14:paraId="5857A8DB" w14:textId="40851769" w:rsidR="00A80B85" w:rsidRPr="00EF3FDE" w:rsidRDefault="00BA0347" w:rsidP="00AA6952">
      <w:pPr>
        <w:pStyle w:val="o-teacher-notes-para-fo"/>
        <w:rPr>
          <w:lang w:val="en-AU"/>
        </w:rPr>
      </w:pPr>
      <w:r w:rsidRPr="00EF3FDE">
        <w:rPr>
          <w:lang w:val="en-AU"/>
        </w:rPr>
        <w:t>The statement is true. Velocity and acceleration are different properties</w:t>
      </w:r>
      <w:r w:rsidR="00AD6786" w:rsidRPr="00EF3FDE">
        <w:rPr>
          <w:lang w:val="en-AU"/>
        </w:rPr>
        <w:t xml:space="preserve">. While acceleration is the change of velocity, you can have a positive velocity (such as moving forwards) with a negative </w:t>
      </w:r>
      <w:r w:rsidR="00AD6786" w:rsidRPr="00EF3FDE">
        <w:rPr>
          <w:lang w:val="en-AU"/>
        </w:rPr>
        <w:lastRenderedPageBreak/>
        <w:t>acceleration (slowing down to a stop) such as at the end of a running race, or a car approaching a stop sign. In both these situations the direction of the acceleration and velocity will be opposite.</w:t>
      </w:r>
    </w:p>
    <w:p w14:paraId="1779B96E" w14:textId="1B990283" w:rsidR="00A80B85" w:rsidRPr="00EF3FDE" w:rsidRDefault="00A80B85" w:rsidP="00A80B85">
      <w:pPr>
        <w:pStyle w:val="o-h2"/>
      </w:pPr>
      <w:r w:rsidRPr="00EF3FDE">
        <w:t xml:space="preserve">Classroom activity: </w:t>
      </w:r>
      <w:r w:rsidR="00C51D87" w:rsidRPr="00EF3FDE">
        <w:t>Why does that work?</w:t>
      </w:r>
    </w:p>
    <w:p w14:paraId="33CB7E4A" w14:textId="7713C651" w:rsidR="00A80B85" w:rsidRPr="00EF3FDE" w:rsidRDefault="00A80B85" w:rsidP="00AF7B50">
      <w:pPr>
        <w:pStyle w:val="o-timing"/>
        <w:rPr>
          <w:lang w:val="en-AU"/>
        </w:rPr>
      </w:pPr>
      <w:r w:rsidRPr="00EF3FDE">
        <w:rPr>
          <w:rStyle w:val="o-char-bold"/>
          <w:lang w:val="en-AU"/>
        </w:rPr>
        <w:t>Approximate time:</w:t>
      </w:r>
      <w:r w:rsidRPr="00EF3FDE">
        <w:rPr>
          <w:lang w:val="en-AU"/>
        </w:rPr>
        <w:t xml:space="preserve"> 10 minutes </w:t>
      </w:r>
    </w:p>
    <w:p w14:paraId="3BBE5CC0" w14:textId="46334C95" w:rsidR="00081674" w:rsidRPr="00EF3FDE" w:rsidRDefault="00081674" w:rsidP="00081674">
      <w:pPr>
        <w:pStyle w:val="o-para-fo"/>
        <w:rPr>
          <w:lang w:val="en-AU"/>
        </w:rPr>
      </w:pPr>
      <w:r w:rsidRPr="00EF3FDE">
        <w:rPr>
          <w:b/>
          <w:bCs/>
          <w:lang w:val="en-AU"/>
        </w:rPr>
        <w:t xml:space="preserve">Activity </w:t>
      </w:r>
      <w:r w:rsidR="00556DE7" w:rsidRPr="00EF3FDE">
        <w:rPr>
          <w:b/>
          <w:bCs/>
          <w:lang w:val="en-AU"/>
        </w:rPr>
        <w:t>placement</w:t>
      </w:r>
      <w:r w:rsidRPr="00EF3FDE">
        <w:rPr>
          <w:b/>
          <w:bCs/>
          <w:lang w:val="en-AU"/>
        </w:rPr>
        <w:t>:</w:t>
      </w:r>
      <w:r w:rsidRPr="00EF3FDE">
        <w:rPr>
          <w:lang w:val="en-AU"/>
        </w:rPr>
        <w:t xml:space="preserve"> Place directly above “</w:t>
      </w:r>
      <w:r w:rsidR="00EB1ABC" w:rsidRPr="00EF3FDE">
        <w:rPr>
          <w:lang w:val="en-AU"/>
        </w:rPr>
        <w:t>Skill drill</w:t>
      </w:r>
      <w:r w:rsidRPr="00EF3FDE">
        <w:rPr>
          <w:lang w:val="en-AU"/>
        </w:rPr>
        <w:t>”</w:t>
      </w:r>
    </w:p>
    <w:p w14:paraId="10F90A78" w14:textId="699D5E52" w:rsidR="00081674" w:rsidRPr="00EF3FDE" w:rsidRDefault="00081674" w:rsidP="00081674">
      <w:pPr>
        <w:pStyle w:val="o-para-fo"/>
        <w:rPr>
          <w:lang w:val="en-AU"/>
        </w:rPr>
      </w:pPr>
      <w:r w:rsidRPr="00EF3FDE">
        <w:rPr>
          <w:b/>
          <w:bCs/>
          <w:lang w:val="en-AU"/>
        </w:rPr>
        <w:t>Activity summary:</w:t>
      </w:r>
      <w:r w:rsidRPr="00EF3FDE">
        <w:rPr>
          <w:lang w:val="en-AU"/>
        </w:rPr>
        <w:t xml:space="preserve"> </w:t>
      </w:r>
      <w:r w:rsidR="00EB1ABC" w:rsidRPr="00EF3FDE">
        <w:rPr>
          <w:lang w:val="en-AU"/>
        </w:rPr>
        <w:t>An activity to demonstrate there are multiple ways to use equations</w:t>
      </w:r>
      <w:r w:rsidR="00CA3C2E" w:rsidRPr="00EF3FDE">
        <w:rPr>
          <w:lang w:val="en-AU"/>
        </w:rPr>
        <w:t>.</w:t>
      </w:r>
    </w:p>
    <w:p w14:paraId="6621CD17" w14:textId="77777777" w:rsidR="00A80B85" w:rsidRPr="00EF3FDE" w:rsidRDefault="00A80B85" w:rsidP="00A80B85">
      <w:pPr>
        <w:pStyle w:val="o-teacher-notes-h3"/>
        <w:rPr>
          <w:lang w:val="en-AU"/>
        </w:rPr>
      </w:pPr>
      <w:r w:rsidRPr="00EF3FDE">
        <w:rPr>
          <w:lang w:val="en-AU"/>
        </w:rPr>
        <w:t>Notes for the teacher</w:t>
      </w:r>
    </w:p>
    <w:p w14:paraId="2DC0E503" w14:textId="7E432071" w:rsidR="00A80B85" w:rsidRPr="00EF3FDE" w:rsidRDefault="00CA3C2E" w:rsidP="00A80B85">
      <w:pPr>
        <w:pStyle w:val="o-teacher-notes-list-1"/>
        <w:rPr>
          <w:lang w:val="en-AU"/>
        </w:rPr>
      </w:pPr>
      <w:r w:rsidRPr="00EF3FDE">
        <w:rPr>
          <w:lang w:val="en-AU"/>
        </w:rPr>
        <w:t>This activity is more of a mathematical reasoning activity</w:t>
      </w:r>
      <w:r w:rsidR="0093777B">
        <w:rPr>
          <w:lang w:val="en-AU"/>
        </w:rPr>
        <w:t>;</w:t>
      </w:r>
      <w:r w:rsidRPr="00EF3FDE">
        <w:rPr>
          <w:lang w:val="en-AU"/>
        </w:rPr>
        <w:t xml:space="preserve"> however</w:t>
      </w:r>
      <w:r w:rsidR="0093777B">
        <w:rPr>
          <w:lang w:val="en-AU"/>
        </w:rPr>
        <w:t>,</w:t>
      </w:r>
      <w:r w:rsidRPr="00EF3FDE">
        <w:rPr>
          <w:lang w:val="en-AU"/>
        </w:rPr>
        <w:t xml:space="preserve"> the introductory concept can benefit students who dislike using</w:t>
      </w:r>
      <w:r w:rsidR="0096468D" w:rsidRPr="00EF3FDE">
        <w:rPr>
          <w:lang w:val="en-AU"/>
        </w:rPr>
        <w:t xml:space="preserve"> the quadratic equation.</w:t>
      </w:r>
    </w:p>
    <w:p w14:paraId="3DA028F3" w14:textId="77359315" w:rsidR="002E6D2F" w:rsidRPr="00EF3FDE" w:rsidRDefault="002E6D2F" w:rsidP="00A80B85">
      <w:pPr>
        <w:pStyle w:val="o-teacher-notes-list-1"/>
        <w:rPr>
          <w:lang w:val="en-AU"/>
        </w:rPr>
      </w:pPr>
      <w:r w:rsidRPr="00EF3FDE">
        <w:rPr>
          <w:lang w:val="en-AU"/>
        </w:rPr>
        <w:t>Students should recogni</w:t>
      </w:r>
      <w:r w:rsidR="00C450EB">
        <w:rPr>
          <w:lang w:val="en-AU"/>
        </w:rPr>
        <w:t>s</w:t>
      </w:r>
      <w:r w:rsidRPr="00EF3FDE">
        <w:rPr>
          <w:lang w:val="en-AU"/>
        </w:rPr>
        <w:t>e that the first equation</w:t>
      </w:r>
      <w:r w:rsidR="006C26CE">
        <w:rPr>
          <w:lang w:val="en-AU"/>
        </w:rPr>
        <w:t xml:space="preserve"> is in the form of a quadratic and hence the quadratic equation from their math studies can be used to solve for ‘t’ when needed.</w:t>
      </w:r>
    </w:p>
    <w:p w14:paraId="5C1E68DF" w14:textId="77777777" w:rsidR="00A80B85" w:rsidRPr="00EF3FDE" w:rsidRDefault="00A80B85" w:rsidP="00A80B85">
      <w:pPr>
        <w:pStyle w:val="o-h3"/>
        <w:rPr>
          <w:lang w:val="en-AU"/>
        </w:rPr>
      </w:pPr>
      <w:r w:rsidRPr="00EF3FDE">
        <w:rPr>
          <w:lang w:val="en-AU"/>
        </w:rPr>
        <w:t>Instructions for students</w:t>
      </w:r>
    </w:p>
    <w:p w14:paraId="6C30A7FD" w14:textId="74091950" w:rsidR="00636B83" w:rsidRPr="00154FFA" w:rsidRDefault="0073023A" w:rsidP="00154FFA">
      <w:pPr>
        <w:pStyle w:val="o-para-fo"/>
        <w:rPr>
          <w:rFonts w:eastAsiaTheme="minorEastAsia"/>
          <w:lang w:val="en-AU"/>
        </w:rPr>
      </w:pPr>
      <w:r w:rsidRPr="00EF3FDE">
        <w:rPr>
          <w:lang w:val="en-AU"/>
        </w:rPr>
        <w:t>Step 1:</w:t>
      </w:r>
      <w:r w:rsidR="00024CA4" w:rsidRPr="00EF3FDE">
        <w:rPr>
          <w:lang w:val="en-AU"/>
        </w:rPr>
        <w:t xml:space="preserve"> In physics we solve questions that involve determining an unknown value. In the equations you just saw</w:t>
      </w:r>
      <w:r w:rsidR="001E5DEC">
        <w:rPr>
          <w:lang w:val="en-AU"/>
        </w:rPr>
        <w:t>,</w:t>
      </w:r>
      <w:r w:rsidR="00024CA4" w:rsidRPr="00EF3FDE">
        <w:rPr>
          <w:lang w:val="en-AU"/>
        </w:rPr>
        <w:t xml:space="preserve"> each variable is only used once, except in the formula: </w:t>
      </w:r>
      <m:oMath>
        <m:r>
          <w:rPr>
            <w:rFonts w:ascii="Cambria Math" w:hAnsi="Cambria Math"/>
            <w:lang w:val="en-AU"/>
          </w:rPr>
          <m:t>s=ut+</m:t>
        </m:r>
        <m:f>
          <m:fPr>
            <m:ctrlPr>
              <w:rPr>
                <w:rFonts w:ascii="Cambria Math" w:hAnsi="Cambria Math"/>
                <w:i/>
                <w:lang w:val="en-AU"/>
              </w:rPr>
            </m:ctrlPr>
          </m:fPr>
          <m:num>
            <m:r>
              <w:rPr>
                <w:rFonts w:ascii="Cambria Math" w:hAnsi="Cambria Math"/>
                <w:lang w:val="en-AU"/>
              </w:rPr>
              <m:t>1</m:t>
            </m:r>
          </m:num>
          <m:den>
            <m:r>
              <w:rPr>
                <w:rFonts w:ascii="Cambria Math" w:hAnsi="Cambria Math"/>
                <w:lang w:val="en-AU"/>
              </w:rPr>
              <m:t>2</m:t>
            </m:r>
          </m:den>
        </m:f>
        <m:r>
          <w:rPr>
            <w:rFonts w:ascii="Cambria Math" w:hAnsi="Cambria Math"/>
            <w:lang w:val="en-AU"/>
          </w:rPr>
          <m:t>a</m:t>
        </m:r>
        <m:sSup>
          <m:sSupPr>
            <m:ctrlPr>
              <w:rPr>
                <w:rFonts w:ascii="Cambria Math" w:hAnsi="Cambria Math"/>
                <w:i/>
                <w:lang w:val="en-AU"/>
              </w:rPr>
            </m:ctrlPr>
          </m:sSupPr>
          <m:e>
            <m:r>
              <w:rPr>
                <w:rFonts w:ascii="Cambria Math" w:hAnsi="Cambria Math"/>
                <w:lang w:val="en-AU"/>
              </w:rPr>
              <m:t>t</m:t>
            </m:r>
          </m:e>
          <m:sup>
            <m:r>
              <w:rPr>
                <w:rFonts w:ascii="Cambria Math" w:hAnsi="Cambria Math"/>
                <w:lang w:val="en-AU"/>
              </w:rPr>
              <m:t>2</m:t>
            </m:r>
          </m:sup>
        </m:sSup>
      </m:oMath>
      <w:r w:rsidR="00480250" w:rsidRPr="00EF3FDE">
        <w:rPr>
          <w:rFonts w:eastAsiaTheme="minorEastAsia"/>
          <w:lang w:val="en-AU"/>
        </w:rPr>
        <w:t xml:space="preserve">. This formula is a quadratic that you may remember from year 10 or earlier mathematics, and as such can be solved </w:t>
      </w:r>
      <w:r w:rsidR="00E119E3" w:rsidRPr="00EF3FDE">
        <w:rPr>
          <w:rFonts w:eastAsiaTheme="minorEastAsia"/>
          <w:lang w:val="en-AU"/>
        </w:rPr>
        <w:t xml:space="preserve">using the quadratic equation: </w:t>
      </w:r>
      <m:oMath>
        <m:f>
          <m:fPr>
            <m:ctrlPr>
              <w:rPr>
                <w:rFonts w:ascii="Cambria Math" w:eastAsiaTheme="minorEastAsia" w:hAnsi="Cambria Math"/>
                <w:i/>
                <w:lang w:val="en-AU"/>
              </w:rPr>
            </m:ctrlPr>
          </m:fPr>
          <m:num>
            <m:r>
              <w:rPr>
                <w:rFonts w:ascii="Cambria Math" w:eastAsiaTheme="minorEastAsia" w:hAnsi="Cambria Math"/>
                <w:lang w:val="en-AU"/>
              </w:rPr>
              <m:t>-b±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AU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A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AU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A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AU"/>
                  </w:rPr>
                  <m:t>-4ac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AU"/>
              </w:rPr>
              <m:t>2a</m:t>
            </m:r>
          </m:den>
        </m:f>
      </m:oMath>
      <w:r w:rsidR="002015CF" w:rsidRPr="00EF3FDE">
        <w:rPr>
          <w:rFonts w:eastAsiaTheme="minorEastAsia"/>
          <w:lang w:val="en-AU"/>
        </w:rPr>
        <w:t xml:space="preserve">. </w:t>
      </w:r>
    </w:p>
    <w:p w14:paraId="36A5BCF4" w14:textId="47AB5C90" w:rsidR="00135D76" w:rsidRPr="00EF3FDE" w:rsidRDefault="00135D76" w:rsidP="00154FFA">
      <w:pPr>
        <w:pStyle w:val="o-list-num-2"/>
        <w:numPr>
          <w:ilvl w:val="0"/>
          <w:numId w:val="242"/>
        </w:numPr>
        <w:rPr>
          <w:lang w:val="en-AU"/>
        </w:rPr>
      </w:pPr>
      <w:r w:rsidRPr="00EF3FDE">
        <w:rPr>
          <w:lang w:val="en-AU"/>
        </w:rPr>
        <w:t xml:space="preserve">Rewrite the quadratic equation using the symbols from the </w:t>
      </w:r>
      <w:proofErr w:type="spellStart"/>
      <w:r w:rsidR="009F4832" w:rsidRPr="009F4832">
        <w:rPr>
          <w:i/>
          <w:iCs/>
          <w:lang w:val="en-AU"/>
        </w:rPr>
        <w:t>suvat</w:t>
      </w:r>
      <w:proofErr w:type="spellEnd"/>
      <w:r w:rsidRPr="00EF3FDE">
        <w:rPr>
          <w:lang w:val="en-AU"/>
        </w:rPr>
        <w:t xml:space="preserve"> formula</w:t>
      </w:r>
      <w:r w:rsidR="001B12E6" w:rsidRPr="00EF3FDE">
        <w:rPr>
          <w:lang w:val="en-AU"/>
        </w:rPr>
        <w:t xml:space="preserve"> to solve for ‘t’</w:t>
      </w:r>
      <w:r w:rsidRPr="00EF3FDE">
        <w:rPr>
          <w:lang w:val="en-AU"/>
        </w:rPr>
        <w:t>. Be careful with replacing the ‘</w:t>
      </w:r>
      <w:r w:rsidRPr="00154FFA">
        <w:rPr>
          <w:i/>
          <w:iCs/>
          <w:lang w:val="en-AU"/>
        </w:rPr>
        <w:t>a</w:t>
      </w:r>
      <w:r w:rsidR="001B12E6" w:rsidRPr="00EF3FDE">
        <w:rPr>
          <w:lang w:val="en-AU"/>
        </w:rPr>
        <w:t>’</w:t>
      </w:r>
      <w:r w:rsidR="001B12E6" w:rsidRPr="00154FFA">
        <w:rPr>
          <w:i/>
          <w:iCs/>
          <w:lang w:val="en-AU"/>
        </w:rPr>
        <w:t>s</w:t>
      </w:r>
      <w:r w:rsidR="001B12E6" w:rsidRPr="00EF3FDE">
        <w:rPr>
          <w:lang w:val="en-AU"/>
        </w:rPr>
        <w:t>’</w:t>
      </w:r>
      <w:r w:rsidR="00DD6E1D">
        <w:rPr>
          <w:lang w:val="en-AU"/>
        </w:rPr>
        <w:t>.</w:t>
      </w:r>
    </w:p>
    <w:p w14:paraId="758F6CF2" w14:textId="0494A7D5" w:rsidR="008251AA" w:rsidRDefault="001B12E6" w:rsidP="002E6D2F">
      <w:pPr>
        <w:pStyle w:val="o-para-fo"/>
        <w:rPr>
          <w:rFonts w:eastAsiaTheme="minorEastAsia"/>
          <w:lang w:val="en-AU"/>
        </w:rPr>
      </w:pPr>
      <w:r w:rsidRPr="00EF3FDE">
        <w:rPr>
          <w:rFonts w:eastAsiaTheme="minorEastAsia"/>
          <w:lang w:val="en-AU"/>
        </w:rPr>
        <w:t xml:space="preserve">Step 2: </w:t>
      </w:r>
      <w:r w:rsidR="002015CF" w:rsidRPr="00EF3FDE">
        <w:rPr>
          <w:rFonts w:eastAsiaTheme="minorEastAsia"/>
          <w:lang w:val="en-AU"/>
        </w:rPr>
        <w:t xml:space="preserve">However, there is another way to solve this problem if you are given </w:t>
      </w:r>
      <w:r w:rsidR="002015CF" w:rsidRPr="00154FFA">
        <w:rPr>
          <w:rFonts w:eastAsiaTheme="minorEastAsia"/>
          <w:i/>
          <w:iCs/>
          <w:lang w:val="en-AU"/>
        </w:rPr>
        <w:t>s</w:t>
      </w:r>
      <w:r w:rsidR="002015CF" w:rsidRPr="00EF3FDE">
        <w:rPr>
          <w:rFonts w:eastAsiaTheme="minorEastAsia"/>
          <w:lang w:val="en-AU"/>
        </w:rPr>
        <w:t xml:space="preserve">, </w:t>
      </w:r>
      <w:r w:rsidR="002015CF" w:rsidRPr="00154FFA">
        <w:rPr>
          <w:rFonts w:eastAsiaTheme="minorEastAsia"/>
          <w:i/>
          <w:iCs/>
          <w:lang w:val="en-AU"/>
        </w:rPr>
        <w:t>u</w:t>
      </w:r>
      <w:r w:rsidR="002015CF" w:rsidRPr="00EF3FDE">
        <w:rPr>
          <w:rFonts w:eastAsiaTheme="minorEastAsia"/>
          <w:lang w:val="en-AU"/>
        </w:rPr>
        <w:t xml:space="preserve">, and </w:t>
      </w:r>
      <w:r w:rsidR="002015CF" w:rsidRPr="00154FFA">
        <w:rPr>
          <w:rFonts w:eastAsiaTheme="minorEastAsia"/>
          <w:i/>
          <w:iCs/>
          <w:lang w:val="en-AU"/>
        </w:rPr>
        <w:t>a</w:t>
      </w:r>
      <w:r w:rsidR="002015CF" w:rsidRPr="00EF3FDE">
        <w:rPr>
          <w:rFonts w:eastAsiaTheme="minorEastAsia"/>
          <w:lang w:val="en-AU"/>
        </w:rPr>
        <w:t>.</w:t>
      </w:r>
      <w:r w:rsidR="003127EF" w:rsidRPr="00EF3FDE">
        <w:rPr>
          <w:rFonts w:eastAsiaTheme="minorEastAsia"/>
          <w:lang w:val="en-AU"/>
        </w:rPr>
        <w:t xml:space="preserve"> If instead you use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AU"/>
              </w:rPr>
            </m:ctrlPr>
          </m:sSupPr>
          <m:e>
            <m:r>
              <w:rPr>
                <w:rFonts w:ascii="Cambria Math" w:eastAsiaTheme="minorEastAsia" w:hAnsi="Cambria Math"/>
                <w:lang w:val="en-AU"/>
              </w:rPr>
              <m:t>v</m:t>
            </m:r>
          </m:e>
          <m:sup>
            <m:r>
              <w:rPr>
                <w:rFonts w:ascii="Cambria Math" w:eastAsiaTheme="minorEastAsia" w:hAnsi="Cambria Math"/>
                <w:lang w:val="en-AU"/>
              </w:rPr>
              <m:t>2</m:t>
            </m:r>
          </m:sup>
        </m:sSup>
        <m:r>
          <w:rPr>
            <w:rFonts w:ascii="Cambria Math" w:eastAsiaTheme="minorEastAsia" w:hAnsi="Cambria Math"/>
            <w:lang w:val="en-AU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AU"/>
              </w:rPr>
            </m:ctrlPr>
          </m:sSupPr>
          <m:e>
            <m:r>
              <w:rPr>
                <w:rFonts w:ascii="Cambria Math" w:eastAsiaTheme="minorEastAsia" w:hAnsi="Cambria Math"/>
                <w:lang w:val="en-AU"/>
              </w:rPr>
              <m:t>u</m:t>
            </m:r>
          </m:e>
          <m:sup>
            <m:r>
              <w:rPr>
                <w:rFonts w:ascii="Cambria Math" w:eastAsiaTheme="minorEastAsia" w:hAnsi="Cambria Math"/>
                <w:lang w:val="en-AU"/>
              </w:rPr>
              <m:t>2</m:t>
            </m:r>
          </m:sup>
        </m:sSup>
        <m:r>
          <w:rPr>
            <w:rFonts w:ascii="Cambria Math" w:eastAsiaTheme="minorEastAsia" w:hAnsi="Cambria Math"/>
            <w:lang w:val="en-AU"/>
          </w:rPr>
          <m:t>+2as</m:t>
        </m:r>
      </m:oMath>
      <w:r w:rsidR="003127EF" w:rsidRPr="00EF3FDE">
        <w:rPr>
          <w:rFonts w:eastAsiaTheme="minorEastAsia"/>
          <w:lang w:val="en-AU"/>
        </w:rPr>
        <w:t xml:space="preserve"> to solve for ‘v’, you can then use </w:t>
      </w:r>
      <m:oMath>
        <m:r>
          <w:rPr>
            <w:rFonts w:ascii="Cambria Math" w:eastAsiaTheme="minorEastAsia" w:hAnsi="Cambria Math"/>
            <w:lang w:val="en-AU"/>
          </w:rPr>
          <m:t>v=u+at</m:t>
        </m:r>
      </m:oMath>
      <w:r w:rsidR="003127EF" w:rsidRPr="00EF3FDE">
        <w:rPr>
          <w:rFonts w:eastAsiaTheme="minorEastAsia"/>
          <w:lang w:val="en-AU"/>
        </w:rPr>
        <w:t xml:space="preserve"> to solve for ‘t'</w:t>
      </w:r>
      <w:r w:rsidR="001C7363" w:rsidRPr="00EF3FDE">
        <w:rPr>
          <w:rFonts w:eastAsiaTheme="minorEastAsia"/>
          <w:lang w:val="en-AU"/>
        </w:rPr>
        <w:t xml:space="preserve"> and still obtain the same answer</w:t>
      </w:r>
      <w:r w:rsidR="00520651" w:rsidRPr="00EF3FDE">
        <w:rPr>
          <w:rFonts w:eastAsiaTheme="minorEastAsia"/>
          <w:lang w:val="en-AU"/>
        </w:rPr>
        <w:t>s. Note that the square root for ‘v’ will create two potential answers that can be used.</w:t>
      </w:r>
    </w:p>
    <w:p w14:paraId="1795E1A2" w14:textId="58F33FAE" w:rsidR="00A80B85" w:rsidRPr="00EF3FDE" w:rsidRDefault="00D9553B" w:rsidP="00154FFA">
      <w:pPr>
        <w:pStyle w:val="o-list-num-2"/>
        <w:numPr>
          <w:ilvl w:val="0"/>
          <w:numId w:val="242"/>
        </w:numPr>
        <w:rPr>
          <w:lang w:val="en-AU"/>
        </w:rPr>
      </w:pPr>
      <w:r w:rsidRPr="00EF3FDE">
        <w:rPr>
          <w:lang w:val="en-AU"/>
        </w:rPr>
        <w:t xml:space="preserve">Compare the two </w:t>
      </w:r>
      <w:proofErr w:type="spellStart"/>
      <w:r w:rsidR="009F4832" w:rsidRPr="009F4832">
        <w:rPr>
          <w:i/>
          <w:iCs/>
          <w:lang w:val="en-AU"/>
        </w:rPr>
        <w:t>suvat</w:t>
      </w:r>
      <w:proofErr w:type="spellEnd"/>
      <w:r w:rsidRPr="00EF3FDE">
        <w:rPr>
          <w:lang w:val="en-AU"/>
        </w:rPr>
        <w:t xml:space="preserve"> equations given in </w:t>
      </w:r>
      <w:r w:rsidR="00DD6E1D">
        <w:rPr>
          <w:lang w:val="en-AU"/>
        </w:rPr>
        <w:t>S</w:t>
      </w:r>
      <w:r w:rsidRPr="00EF3FDE">
        <w:rPr>
          <w:lang w:val="en-AU"/>
        </w:rPr>
        <w:t xml:space="preserve">tep 2 with the quadratic equation you substituted in question </w:t>
      </w:r>
      <w:r w:rsidR="006744A2" w:rsidRPr="00EF3FDE">
        <w:rPr>
          <w:lang w:val="en-AU"/>
        </w:rPr>
        <w:t>‘</w:t>
      </w:r>
      <w:r w:rsidRPr="00EF3FDE">
        <w:rPr>
          <w:lang w:val="en-AU"/>
        </w:rPr>
        <w:t>a</w:t>
      </w:r>
      <w:r w:rsidR="006744A2" w:rsidRPr="00EF3FDE">
        <w:rPr>
          <w:lang w:val="en-AU"/>
        </w:rPr>
        <w:t>’</w:t>
      </w:r>
      <w:r w:rsidRPr="00EF3FDE">
        <w:rPr>
          <w:lang w:val="en-AU"/>
        </w:rPr>
        <w:t xml:space="preserve"> and identify the identical components.</w:t>
      </w:r>
    </w:p>
    <w:p w14:paraId="6BFDC915" w14:textId="77777777" w:rsidR="00A80B85" w:rsidRPr="00EF3FDE" w:rsidRDefault="00A80B85" w:rsidP="00A80B85">
      <w:pPr>
        <w:pStyle w:val="o-h3"/>
        <w:rPr>
          <w:lang w:val="en-AU"/>
        </w:rPr>
      </w:pPr>
      <w:r w:rsidRPr="00EF3FDE">
        <w:rPr>
          <w:lang w:val="en-AU"/>
        </w:rPr>
        <w:t>Helpful hints</w:t>
      </w:r>
    </w:p>
    <w:p w14:paraId="733E89FC" w14:textId="79757AA2" w:rsidR="00A80B85" w:rsidRPr="00EF3FDE" w:rsidRDefault="00A80B85" w:rsidP="00D9553B">
      <w:pPr>
        <w:pStyle w:val="o-list-1"/>
        <w:rPr>
          <w:lang w:val="en-AU"/>
        </w:rPr>
      </w:pPr>
      <w:r w:rsidRPr="00EF3FDE">
        <w:rPr>
          <w:lang w:val="en-AU"/>
        </w:rPr>
        <w:t xml:space="preserve"> </w:t>
      </w:r>
      <w:r w:rsidR="00D9553B" w:rsidRPr="00EF3FDE">
        <w:rPr>
          <w:lang w:val="en-AU"/>
        </w:rPr>
        <w:t>Consider what part you would do first on the quadratic equation. Remember your order of operations.</w:t>
      </w:r>
    </w:p>
    <w:p w14:paraId="3A0B3179" w14:textId="77777777" w:rsidR="00A80B85" w:rsidRPr="00EF3FDE" w:rsidRDefault="00A80B85" w:rsidP="00075320">
      <w:pPr>
        <w:pStyle w:val="o-teacher-notes-h3"/>
        <w:pBdr>
          <w:left w:val="single" w:sz="24" w:space="0" w:color="F2F2F2" w:themeColor="background1" w:themeShade="F2"/>
        </w:pBdr>
        <w:rPr>
          <w:lang w:val="en-AU"/>
        </w:rPr>
      </w:pPr>
      <w:r w:rsidRPr="00EF3FDE">
        <w:rPr>
          <w:lang w:val="en-AU"/>
        </w:rPr>
        <w:t>Answers</w:t>
      </w:r>
    </w:p>
    <w:p w14:paraId="708BAF79" w14:textId="545C4226" w:rsidR="00A80B85" w:rsidRPr="00E7418B" w:rsidRDefault="007F563E" w:rsidP="00154FFA">
      <w:pPr>
        <w:pStyle w:val="o-list-num-2"/>
        <w:numPr>
          <w:ilvl w:val="0"/>
          <w:numId w:val="244"/>
        </w:numPr>
        <w:rPr>
          <w:lang w:val="en-AU"/>
        </w:rPr>
      </w:pPr>
      <w:r w:rsidRPr="00E7418B">
        <w:rPr>
          <w:lang w:val="en-AU"/>
        </w:rPr>
        <w:t xml:space="preserve">Note that the a, b, c for lines 3 to 5 on the left refer to the general form of the quadratic equation, while the right hand side refer to variables from the </w:t>
      </w:r>
      <w:proofErr w:type="spellStart"/>
      <w:r w:rsidR="009F4832" w:rsidRPr="00E7418B">
        <w:rPr>
          <w:i/>
          <w:iCs/>
          <w:lang w:val="en-AU"/>
        </w:rPr>
        <w:t>suvat</w:t>
      </w:r>
      <w:proofErr w:type="spellEnd"/>
      <w:r w:rsidRPr="00E7418B">
        <w:rPr>
          <w:lang w:val="en-AU"/>
        </w:rPr>
        <w:t xml:space="preserve"> equation.</w:t>
      </w:r>
      <m:oMath>
        <m:r>
          <m:rPr>
            <m:sty m:val="p"/>
          </m:rPr>
          <w:rPr>
            <w:rFonts w:ascii="Cambria Math" w:hAnsi="Cambria Math"/>
            <w:lang w:val="en-AU"/>
          </w:rPr>
          <w:br/>
        </m:r>
      </m:oMath>
      <m:oMathPara>
        <m:oMath>
          <m:r>
            <w:rPr>
              <w:rFonts w:ascii="Cambria Math" w:hAnsi="Cambria Math"/>
              <w:lang w:val="en-AU"/>
            </w:rPr>
            <w:lastRenderedPageBreak/>
            <m:t>s=ut+</m:t>
          </m:r>
          <m:f>
            <m:fPr>
              <m:ctrlPr>
                <w:rPr>
                  <w:rFonts w:ascii="Cambria Math" w:hAnsi="Cambria Math"/>
                  <w:i/>
                  <w:lang w:val="en-AU"/>
                </w:rPr>
              </m:ctrlPr>
            </m:fPr>
            <m:num>
              <m:r>
                <w:rPr>
                  <w:rFonts w:ascii="Cambria Math" w:hAnsi="Cambria Math"/>
                  <w:lang w:val="en-AU"/>
                </w:rPr>
                <m:t>1</m:t>
              </m:r>
            </m:num>
            <m:den>
              <m:r>
                <w:rPr>
                  <w:rFonts w:ascii="Cambria Math" w:hAnsi="Cambria Math"/>
                  <w:lang w:val="en-AU"/>
                </w:rPr>
                <m:t>2</m:t>
              </m:r>
            </m:den>
          </m:f>
          <m:r>
            <w:rPr>
              <w:rFonts w:ascii="Cambria Math" w:hAnsi="Cambria Math"/>
              <w:lang w:val="en-AU"/>
            </w:rPr>
            <m:t>a</m:t>
          </m:r>
          <m:sSup>
            <m:sSupPr>
              <m:ctrlPr>
                <w:rPr>
                  <w:rFonts w:ascii="Cambria Math" w:hAnsi="Cambria Math"/>
                  <w:i/>
                  <w:lang w:val="en-AU"/>
                </w:rPr>
              </m:ctrlPr>
            </m:sSupPr>
            <m:e>
              <m:r>
                <w:rPr>
                  <w:rFonts w:ascii="Cambria Math" w:hAnsi="Cambria Math"/>
                  <w:lang w:val="en-AU"/>
                </w:rPr>
                <m:t>t</m:t>
              </m:r>
            </m:e>
            <m:sup>
              <m:r>
                <w:rPr>
                  <w:rFonts w:ascii="Cambria Math" w:hAnsi="Cambria Math"/>
                  <w:lang w:val="en-AU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AU"/>
            </w:rPr>
            <w:br/>
          </m:r>
        </m:oMath>
        <m:oMath>
          <m:r>
            <w:rPr>
              <w:rFonts w:ascii="Cambria Math" w:hAnsi="Cambria Math"/>
              <w:lang w:val="en-AU"/>
            </w:rPr>
            <m:t>0=</m:t>
          </m:r>
          <m:f>
            <m:fPr>
              <m:ctrlPr>
                <w:rPr>
                  <w:rFonts w:ascii="Cambria Math" w:hAnsi="Cambria Math"/>
                  <w:i/>
                  <w:lang w:val="en-AU"/>
                </w:rPr>
              </m:ctrlPr>
            </m:fPr>
            <m:num>
              <m:r>
                <w:rPr>
                  <w:rFonts w:ascii="Cambria Math" w:hAnsi="Cambria Math"/>
                  <w:lang w:val="en-AU"/>
                </w:rPr>
                <m:t>1</m:t>
              </m:r>
            </m:num>
            <m:den>
              <m:r>
                <w:rPr>
                  <w:rFonts w:ascii="Cambria Math" w:hAnsi="Cambria Math"/>
                  <w:lang w:val="en-AU"/>
                </w:rPr>
                <m:t>2</m:t>
              </m:r>
            </m:den>
          </m:f>
          <m:r>
            <w:rPr>
              <w:rFonts w:ascii="Cambria Math" w:hAnsi="Cambria Math"/>
              <w:lang w:val="en-AU"/>
            </w:rPr>
            <m:t>a</m:t>
          </m:r>
          <m:sSup>
            <m:sSupPr>
              <m:ctrlPr>
                <w:rPr>
                  <w:rFonts w:ascii="Cambria Math" w:hAnsi="Cambria Math"/>
                  <w:i/>
                  <w:lang w:val="en-AU"/>
                </w:rPr>
              </m:ctrlPr>
            </m:sSupPr>
            <m:e>
              <m:r>
                <w:rPr>
                  <w:rFonts w:ascii="Cambria Math" w:hAnsi="Cambria Math"/>
                  <w:lang w:val="en-AU"/>
                </w:rPr>
                <m:t>t</m:t>
              </m:r>
            </m:e>
            <m:sup>
              <m:r>
                <w:rPr>
                  <w:rFonts w:ascii="Cambria Math" w:hAnsi="Cambria Math"/>
                  <w:lang w:val="en-AU"/>
                </w:rPr>
                <m:t>2</m:t>
              </m:r>
            </m:sup>
          </m:sSup>
          <m:r>
            <w:rPr>
              <w:rFonts w:ascii="Cambria Math" w:hAnsi="Cambria Math"/>
              <w:lang w:val="en-AU"/>
            </w:rPr>
            <m:t>+ut-s</m:t>
          </m:r>
          <m:r>
            <m:rPr>
              <m:sty m:val="p"/>
            </m:rPr>
            <w:rPr>
              <w:rFonts w:ascii="Cambria Math" w:hAnsi="Cambria Math"/>
              <w:lang w:val="en-AU"/>
            </w:rPr>
            <w:br/>
          </m:r>
        </m:oMath>
        <m:oMath>
          <m:r>
            <w:rPr>
              <w:rFonts w:ascii="Cambria Math" w:hAnsi="Cambria Math"/>
              <w:lang w:val="en-AU"/>
            </w:rPr>
            <m:t>a=</m:t>
          </m:r>
          <m:f>
            <m:fPr>
              <m:ctrlPr>
                <w:rPr>
                  <w:rFonts w:ascii="Cambria Math" w:hAnsi="Cambria Math"/>
                  <w:i/>
                  <w:lang w:val="en-AU"/>
                </w:rPr>
              </m:ctrlPr>
            </m:fPr>
            <m:num>
              <m:r>
                <w:rPr>
                  <w:rFonts w:ascii="Cambria Math" w:hAnsi="Cambria Math"/>
                  <w:lang w:val="en-AU"/>
                </w:rPr>
                <m:t>1</m:t>
              </m:r>
            </m:num>
            <m:den>
              <m:r>
                <w:rPr>
                  <w:rFonts w:ascii="Cambria Math" w:hAnsi="Cambria Math"/>
                  <w:lang w:val="en-AU"/>
                </w:rPr>
                <m:t>2</m:t>
              </m:r>
            </m:den>
          </m:f>
          <m:r>
            <w:rPr>
              <w:rFonts w:ascii="Cambria Math" w:hAnsi="Cambria Math"/>
              <w:lang w:val="en-AU"/>
            </w:rPr>
            <m:t>a</m:t>
          </m:r>
          <m:r>
            <m:rPr>
              <m:sty m:val="p"/>
            </m:rPr>
            <w:rPr>
              <w:rFonts w:ascii="Cambria Math" w:hAnsi="Cambria Math"/>
              <w:lang w:val="en-AU"/>
            </w:rPr>
            <w:br/>
          </m:r>
        </m:oMath>
        <m:oMath>
          <m:r>
            <w:rPr>
              <w:rFonts w:ascii="Cambria Math" w:hAnsi="Cambria Math"/>
              <w:lang w:val="en-AU"/>
            </w:rPr>
            <m:t>b=u</m:t>
          </m:r>
          <m:r>
            <m:rPr>
              <m:sty m:val="p"/>
            </m:rPr>
            <w:rPr>
              <w:rFonts w:ascii="Cambria Math" w:hAnsi="Cambria Math"/>
              <w:lang w:val="en-AU"/>
            </w:rPr>
            <w:br/>
          </m:r>
        </m:oMath>
        <m:oMath>
          <m:r>
            <w:rPr>
              <w:rFonts w:ascii="Cambria Math" w:hAnsi="Cambria Math"/>
              <w:lang w:val="en-AU"/>
            </w:rPr>
            <m:t>c= -s</m:t>
          </m:r>
          <m:r>
            <m:rPr>
              <m:sty m:val="p"/>
            </m:rPr>
            <w:rPr>
              <w:rFonts w:ascii="Cambria Math" w:hAnsi="Cambria Math"/>
              <w:lang w:val="en-AU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lang w:val="en-AU"/>
                </w:rPr>
              </m:ctrlPr>
            </m:fPr>
            <m:num>
              <m:r>
                <w:rPr>
                  <w:rFonts w:ascii="Cambria Math" w:hAnsi="Cambria Math"/>
                  <w:lang w:val="en-AU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AU"/>
                    </w:rPr>
                    <m:t>-4ac</m:t>
                  </m:r>
                </m:e>
              </m:rad>
            </m:num>
            <m:den>
              <m:r>
                <w:rPr>
                  <w:rFonts w:ascii="Cambria Math" w:hAnsi="Cambria Math"/>
                  <w:lang w:val="en-AU"/>
                </w:rPr>
                <m:t>2a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AU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lang w:val="en-AU"/>
                </w:rPr>
              </m:ctrlPr>
            </m:fPr>
            <m:num>
              <m:r>
                <w:rPr>
                  <w:rFonts w:ascii="Cambria Math" w:hAnsi="Cambria Math"/>
                  <w:lang w:val="en-AU"/>
                </w:rPr>
                <m:t>-u±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AU"/>
                    </w:rPr>
                    <m:t>-4×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A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AU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lang w:val="en-AU"/>
                    </w:rPr>
                    <m:t>a×-s</m:t>
                  </m:r>
                </m:e>
              </m:rad>
            </m:num>
            <m:den>
              <m:r>
                <w:rPr>
                  <w:rFonts w:ascii="Cambria Math" w:hAnsi="Cambria Math"/>
                  <w:lang w:val="en-AU"/>
                </w:rPr>
                <m:t>2×</m:t>
              </m:r>
              <m:f>
                <m:f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A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AU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en-AU"/>
                </w:rPr>
                <m:t>a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AU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lang w:val="en-AU"/>
                </w:rPr>
              </m:ctrlPr>
            </m:fPr>
            <m:num>
              <m:r>
                <w:rPr>
                  <w:rFonts w:ascii="Cambria Math" w:hAnsi="Cambria Math"/>
                  <w:lang w:val="en-AU"/>
                </w:rPr>
                <m:t>-u±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AU"/>
                    </w:rPr>
                    <m:t>+2as</m:t>
                  </m:r>
                </m:e>
              </m:rad>
            </m:num>
            <m:den>
              <m:r>
                <w:rPr>
                  <w:rFonts w:ascii="Cambria Math" w:hAnsi="Cambria Math"/>
                  <w:lang w:val="en-AU"/>
                </w:rPr>
                <m:t>a</m:t>
              </m:r>
            </m:den>
          </m:f>
        </m:oMath>
      </m:oMathPara>
    </w:p>
    <w:p w14:paraId="07E5CA52" w14:textId="4A31EB27" w:rsidR="00075320" w:rsidRPr="00EF3FDE" w:rsidRDefault="007C58EB" w:rsidP="00154FFA">
      <w:pPr>
        <w:pStyle w:val="o-list-num-2"/>
        <w:numPr>
          <w:ilvl w:val="0"/>
          <w:numId w:val="244"/>
        </w:numPr>
        <w:rPr>
          <w:lang w:val="en-AU"/>
        </w:rPr>
      </w:pPr>
      <w:r w:rsidRPr="00EF3FDE">
        <w:rPr>
          <w:lang w:val="en-AU"/>
        </w:rPr>
        <w:t xml:space="preserve">The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A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en-AU"/>
                  </w:rPr>
                </m:ctrlPr>
              </m:sSupPr>
              <m:e>
                <m:r>
                  <w:rPr>
                    <w:rFonts w:ascii="Cambria Math" w:hAnsi="Cambria Math"/>
                    <w:lang w:val="en-AU"/>
                  </w:rPr>
                  <m:t>u</m:t>
                </m:r>
              </m:e>
              <m:sup>
                <m:r>
                  <w:rPr>
                    <w:rFonts w:ascii="Cambria Math" w:hAnsi="Cambria Math"/>
                    <w:lang w:val="en-AU"/>
                  </w:rPr>
                  <m:t>2</m:t>
                </m:r>
              </m:sup>
            </m:sSup>
            <m:r>
              <w:rPr>
                <w:rFonts w:ascii="Cambria Math" w:hAnsi="Cambria Math"/>
                <w:lang w:val="en-AU"/>
              </w:rPr>
              <m:t>+2as</m:t>
            </m:r>
          </m:e>
        </m:rad>
      </m:oMath>
      <w:r w:rsidRPr="00EF3FDE">
        <w:rPr>
          <w:rFonts w:eastAsiaTheme="minorEastAsia"/>
          <w:lang w:val="en-AU"/>
        </w:rPr>
        <w:t xml:space="preserve"> is the solution for v in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AU"/>
              </w:rPr>
            </m:ctrlPr>
          </m:sSupPr>
          <m:e>
            <m:r>
              <w:rPr>
                <w:rFonts w:ascii="Cambria Math" w:eastAsiaTheme="minorEastAsia" w:hAnsi="Cambria Math"/>
                <w:lang w:val="en-AU"/>
              </w:rPr>
              <m:t>v</m:t>
            </m:r>
          </m:e>
          <m:sup>
            <m:r>
              <w:rPr>
                <w:rFonts w:ascii="Cambria Math" w:eastAsiaTheme="minorEastAsia" w:hAnsi="Cambria Math"/>
                <w:lang w:val="en-AU"/>
              </w:rPr>
              <m:t>2</m:t>
            </m:r>
          </m:sup>
        </m:sSup>
        <m:r>
          <w:rPr>
            <w:rFonts w:ascii="Cambria Math" w:eastAsiaTheme="minorEastAsia" w:hAnsi="Cambria Math"/>
            <w:lang w:val="en-AU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AU"/>
              </w:rPr>
            </m:ctrlPr>
          </m:sSupPr>
          <m:e>
            <m:r>
              <w:rPr>
                <w:rFonts w:ascii="Cambria Math" w:eastAsiaTheme="minorEastAsia" w:hAnsi="Cambria Math"/>
                <w:lang w:val="en-AU"/>
              </w:rPr>
              <m:t>u</m:t>
            </m:r>
          </m:e>
          <m:sup>
            <m:r>
              <w:rPr>
                <w:rFonts w:ascii="Cambria Math" w:eastAsiaTheme="minorEastAsia" w:hAnsi="Cambria Math"/>
                <w:lang w:val="en-AU"/>
              </w:rPr>
              <m:t>2</m:t>
            </m:r>
          </m:sup>
        </m:sSup>
        <m:r>
          <w:rPr>
            <w:rFonts w:ascii="Cambria Math" w:eastAsiaTheme="minorEastAsia" w:hAnsi="Cambria Math"/>
            <w:lang w:val="en-AU"/>
          </w:rPr>
          <m:t>=2as</m:t>
        </m:r>
      </m:oMath>
      <w:r w:rsidRPr="00EF3FDE">
        <w:rPr>
          <w:rFonts w:eastAsiaTheme="minorEastAsia"/>
          <w:lang w:val="en-AU"/>
        </w:rPr>
        <w:t xml:space="preserve">. The </w:t>
      </w:r>
      <m:oMath>
        <m:f>
          <m:fPr>
            <m:ctrlPr>
              <w:rPr>
                <w:rFonts w:ascii="Cambria Math" w:eastAsiaTheme="minorEastAsia" w:hAnsi="Cambria Math"/>
                <w:i/>
                <w:lang w:val="en-AU"/>
              </w:rPr>
            </m:ctrlPr>
          </m:fPr>
          <m:num>
            <m:r>
              <w:rPr>
                <w:rFonts w:ascii="Cambria Math" w:eastAsiaTheme="minorEastAsia" w:hAnsi="Cambria Math"/>
                <w:lang w:val="en-AU"/>
              </w:rPr>
              <m:t>-u±v</m:t>
            </m:r>
          </m:num>
          <m:den>
            <m:r>
              <w:rPr>
                <w:rFonts w:ascii="Cambria Math" w:eastAsiaTheme="minorEastAsia" w:hAnsi="Cambria Math"/>
                <w:lang w:val="en-AU"/>
              </w:rPr>
              <m:t>a</m:t>
            </m:r>
          </m:den>
        </m:f>
      </m:oMath>
      <w:r w:rsidR="00BB66CE" w:rsidRPr="00EF3FDE">
        <w:rPr>
          <w:rFonts w:eastAsiaTheme="minorEastAsia"/>
          <w:lang w:val="en-AU"/>
        </w:rPr>
        <w:t xml:space="preserve"> is the solution</w:t>
      </w:r>
      <w:r w:rsidR="0064046B" w:rsidRPr="00EF3FDE">
        <w:rPr>
          <w:rFonts w:eastAsiaTheme="minorEastAsia"/>
          <w:lang w:val="en-AU"/>
        </w:rPr>
        <w:t xml:space="preserve"> for t in </w:t>
      </w:r>
      <m:oMath>
        <m:r>
          <w:rPr>
            <w:rFonts w:ascii="Cambria Math" w:eastAsiaTheme="minorEastAsia" w:hAnsi="Cambria Math"/>
            <w:lang w:val="en-AU"/>
          </w:rPr>
          <m:t>v=u+at</m:t>
        </m:r>
      </m:oMath>
      <w:r w:rsidR="0064046B" w:rsidRPr="00EF3FDE">
        <w:rPr>
          <w:rFonts w:eastAsiaTheme="minorEastAsia"/>
          <w:lang w:val="en-AU"/>
        </w:rPr>
        <w:t xml:space="preserve">. The </w:t>
      </w:r>
      <w:r w:rsidR="0064046B" w:rsidRPr="00EF3FDE">
        <w:rPr>
          <w:rFonts w:eastAsiaTheme="minorEastAsia" w:cs="Open Sans"/>
          <w:lang w:val="en-AU"/>
        </w:rPr>
        <w:t>±</w:t>
      </w:r>
      <w:r w:rsidR="0064046B" w:rsidRPr="00EF3FDE">
        <w:rPr>
          <w:rFonts w:eastAsiaTheme="minorEastAsia"/>
          <w:lang w:val="en-AU"/>
        </w:rPr>
        <w:t xml:space="preserve"> is needed as there are two solutions for ‘v’ </w:t>
      </w:r>
      <w:r w:rsidR="00C5538A" w:rsidRPr="00EF3FDE">
        <w:rPr>
          <w:rFonts w:eastAsiaTheme="minorEastAsia"/>
          <w:lang w:val="en-AU"/>
        </w:rPr>
        <w:t>due to being solved by a square root.</w:t>
      </w:r>
    </w:p>
    <w:p w14:paraId="74E7D5AC" w14:textId="431D17E5" w:rsidR="000074F8" w:rsidRPr="00EF3FDE" w:rsidRDefault="000074F8" w:rsidP="000074F8">
      <w:pPr>
        <w:pStyle w:val="o-h2"/>
      </w:pPr>
      <w:r w:rsidRPr="00EF3FDE">
        <w:t xml:space="preserve">Classroom activity: </w:t>
      </w:r>
      <w:r w:rsidR="004C57AA" w:rsidRPr="00EF3FDE">
        <w:t>Negat</w:t>
      </w:r>
      <w:r w:rsidR="008D0E59" w:rsidRPr="00EF3FDE">
        <w:t>ive acceleration</w:t>
      </w:r>
      <w:r w:rsidR="00315E4A" w:rsidRPr="00EF3FDE">
        <w:t xml:space="preserve"> and changing direction</w:t>
      </w:r>
    </w:p>
    <w:p w14:paraId="7CFD1720" w14:textId="77777777" w:rsidR="000074F8" w:rsidRPr="00EF3FDE" w:rsidRDefault="000074F8" w:rsidP="000074F8">
      <w:pPr>
        <w:pStyle w:val="o-timing"/>
        <w:rPr>
          <w:lang w:val="en-AU"/>
        </w:rPr>
      </w:pPr>
      <w:r w:rsidRPr="00EF3FDE">
        <w:rPr>
          <w:rStyle w:val="o-char-bold"/>
          <w:lang w:val="en-AU"/>
        </w:rPr>
        <w:t>Approximate time:</w:t>
      </w:r>
      <w:r w:rsidRPr="00EF3FDE">
        <w:rPr>
          <w:lang w:val="en-AU"/>
        </w:rPr>
        <w:t xml:space="preserve"> 10 minutes </w:t>
      </w:r>
    </w:p>
    <w:p w14:paraId="146D1958" w14:textId="1751349F" w:rsidR="000074F8" w:rsidRPr="00EF3FDE" w:rsidRDefault="000074F8" w:rsidP="000074F8">
      <w:pPr>
        <w:pStyle w:val="o-para-fo"/>
        <w:rPr>
          <w:lang w:val="en-AU"/>
        </w:rPr>
      </w:pPr>
      <w:r w:rsidRPr="00EF3FDE">
        <w:rPr>
          <w:b/>
          <w:bCs/>
          <w:lang w:val="en-AU"/>
        </w:rPr>
        <w:t>Activity placement:</w:t>
      </w:r>
      <w:r w:rsidRPr="00EF3FDE">
        <w:rPr>
          <w:lang w:val="en-AU"/>
        </w:rPr>
        <w:t xml:space="preserve"> Place directly above “</w:t>
      </w:r>
      <w:r w:rsidR="00315E4A" w:rsidRPr="00EF3FDE">
        <w:rPr>
          <w:lang w:val="en-AU"/>
        </w:rPr>
        <w:t>Real-world physics</w:t>
      </w:r>
      <w:r w:rsidRPr="00EF3FDE">
        <w:rPr>
          <w:lang w:val="en-AU"/>
        </w:rPr>
        <w:t>”</w:t>
      </w:r>
    </w:p>
    <w:p w14:paraId="3871FC0B" w14:textId="0C8D753F" w:rsidR="000074F8" w:rsidRPr="00EF3FDE" w:rsidRDefault="000074F8" w:rsidP="000074F8">
      <w:pPr>
        <w:pStyle w:val="o-para-fo"/>
        <w:rPr>
          <w:lang w:val="en-AU"/>
        </w:rPr>
      </w:pPr>
      <w:r w:rsidRPr="00EF3FDE">
        <w:rPr>
          <w:b/>
          <w:bCs/>
          <w:lang w:val="en-AU"/>
        </w:rPr>
        <w:t>Activity summary:</w:t>
      </w:r>
      <w:r w:rsidRPr="00EF3FDE">
        <w:rPr>
          <w:lang w:val="en-AU"/>
        </w:rPr>
        <w:t xml:space="preserve"> </w:t>
      </w:r>
      <w:r w:rsidR="00315E4A" w:rsidRPr="00EF3FDE">
        <w:rPr>
          <w:lang w:val="en-AU"/>
        </w:rPr>
        <w:t xml:space="preserve">A problem designed to have students consider </w:t>
      </w:r>
      <w:r w:rsidR="001D539D" w:rsidRPr="00EF3FDE">
        <w:rPr>
          <w:lang w:val="en-AU"/>
        </w:rPr>
        <w:t>‘which’ solution is correct.</w:t>
      </w:r>
    </w:p>
    <w:p w14:paraId="07DEF8E2" w14:textId="77777777" w:rsidR="000074F8" w:rsidRPr="00EF3FDE" w:rsidRDefault="000074F8" w:rsidP="000074F8">
      <w:pPr>
        <w:pStyle w:val="o-teacher-notes-h3"/>
        <w:rPr>
          <w:lang w:val="en-AU"/>
        </w:rPr>
      </w:pPr>
      <w:r w:rsidRPr="00EF3FDE">
        <w:rPr>
          <w:lang w:val="en-AU"/>
        </w:rPr>
        <w:t>Notes for the teacher</w:t>
      </w:r>
    </w:p>
    <w:p w14:paraId="45BE637B" w14:textId="06074003" w:rsidR="000074F8" w:rsidRPr="00EF3FDE" w:rsidRDefault="001D539D" w:rsidP="000074F8">
      <w:pPr>
        <w:pStyle w:val="o-teacher-notes-list-1"/>
        <w:rPr>
          <w:lang w:val="en-AU"/>
        </w:rPr>
      </w:pPr>
      <w:r w:rsidRPr="00EF3FDE">
        <w:rPr>
          <w:lang w:val="en-AU"/>
        </w:rPr>
        <w:t>If students do the mathematics of this correctly they will obtain two possible answers.</w:t>
      </w:r>
    </w:p>
    <w:p w14:paraId="47EEF2CB" w14:textId="1356C5AE" w:rsidR="000074F8" w:rsidRPr="00EF3FDE" w:rsidRDefault="005512E8" w:rsidP="000074F8">
      <w:pPr>
        <w:pStyle w:val="o-teacher-notes-list-1"/>
        <w:rPr>
          <w:lang w:val="en-AU"/>
        </w:rPr>
      </w:pPr>
      <w:r w:rsidRPr="00EF3FDE">
        <w:rPr>
          <w:lang w:val="en-AU"/>
        </w:rPr>
        <w:t>Encourage students to consider the narrative of what would happen, and where their solutions would happen.</w:t>
      </w:r>
    </w:p>
    <w:p w14:paraId="34E52911" w14:textId="77777777" w:rsidR="000074F8" w:rsidRPr="00EF3FDE" w:rsidRDefault="000074F8" w:rsidP="000074F8">
      <w:pPr>
        <w:pStyle w:val="o-h3"/>
        <w:rPr>
          <w:lang w:val="en-AU"/>
        </w:rPr>
      </w:pPr>
      <w:r w:rsidRPr="00EF3FDE">
        <w:rPr>
          <w:lang w:val="en-AU"/>
        </w:rPr>
        <w:t>Instructions for students</w:t>
      </w:r>
    </w:p>
    <w:p w14:paraId="2F47312B" w14:textId="1BDC5205" w:rsidR="0073218D" w:rsidRPr="00EF3FDE" w:rsidRDefault="0073218D" w:rsidP="0073218D">
      <w:pPr>
        <w:pStyle w:val="o-para-fo"/>
        <w:rPr>
          <w:lang w:val="en-AU"/>
        </w:rPr>
      </w:pPr>
      <w:r w:rsidRPr="00EF3FDE">
        <w:rPr>
          <w:lang w:val="en-AU"/>
        </w:rPr>
        <w:t>Step 1:</w:t>
      </w:r>
      <w:r w:rsidR="00A11647" w:rsidRPr="00EF3FDE">
        <w:rPr>
          <w:lang w:val="en-AU"/>
        </w:rPr>
        <w:t xml:space="preserve"> Solve the following question.</w:t>
      </w:r>
    </w:p>
    <w:p w14:paraId="72BD5541" w14:textId="77777777" w:rsidR="00154FFA" w:rsidRDefault="0095048E" w:rsidP="002D756F">
      <w:pPr>
        <w:pStyle w:val="o-list-num-2"/>
        <w:numPr>
          <w:ilvl w:val="0"/>
          <w:numId w:val="245"/>
        </w:numPr>
        <w:rPr>
          <w:lang w:val="en-AU"/>
        </w:rPr>
      </w:pPr>
      <w:r w:rsidRPr="00154FFA">
        <w:rPr>
          <w:lang w:val="en-AU"/>
        </w:rPr>
        <w:t>A person shoots a ball towards a basketball hoop. The hoop is 1.5 metr</w:t>
      </w:r>
      <w:r w:rsidR="00DD6E1D" w:rsidRPr="00154FFA">
        <w:rPr>
          <w:lang w:val="en-AU"/>
        </w:rPr>
        <w:t>e</w:t>
      </w:r>
      <w:r w:rsidRPr="00154FFA">
        <w:rPr>
          <w:lang w:val="en-AU"/>
        </w:rPr>
        <w:t>s above their hands</w:t>
      </w:r>
      <w:r w:rsidR="006F4AB7" w:rsidRPr="00154FFA">
        <w:rPr>
          <w:lang w:val="en-AU"/>
        </w:rPr>
        <w:t xml:space="preserve"> when the ball is released</w:t>
      </w:r>
      <w:r w:rsidRPr="00154FFA">
        <w:rPr>
          <w:lang w:val="en-AU"/>
        </w:rPr>
        <w:t xml:space="preserve">. They shoot </w:t>
      </w:r>
      <w:r w:rsidR="007900FF" w:rsidRPr="00154FFA">
        <w:rPr>
          <w:lang w:val="en-AU"/>
        </w:rPr>
        <w:t xml:space="preserve">with an upwards velocity of </w:t>
      </w:r>
      <w:r w:rsidR="00E91EE9" w:rsidRPr="00154FFA">
        <w:rPr>
          <w:lang w:val="en-AU"/>
        </w:rPr>
        <w:t>6</w:t>
      </w:r>
      <w:r w:rsidR="003B32AD" w:rsidRPr="00154FFA">
        <w:rPr>
          <w:lang w:val="en-AU"/>
        </w:rPr>
        <w:t xml:space="preserve"> m/s</w:t>
      </w:r>
      <w:r w:rsidR="00380B1B" w:rsidRPr="00154FFA">
        <w:rPr>
          <w:lang w:val="en-AU"/>
        </w:rPr>
        <w:t>, while the ball accelerates downwards with a magnitude of 9.8 m/s</w:t>
      </w:r>
      <w:r w:rsidR="00380B1B" w:rsidRPr="00154FFA">
        <w:rPr>
          <w:vertAlign w:val="superscript"/>
          <w:lang w:val="en-AU"/>
        </w:rPr>
        <w:t>2</w:t>
      </w:r>
      <w:r w:rsidR="00380B1B" w:rsidRPr="00154FFA">
        <w:rPr>
          <w:lang w:val="en-AU"/>
        </w:rPr>
        <w:t>.</w:t>
      </w:r>
      <w:r w:rsidR="005E08EE" w:rsidRPr="00154FFA">
        <w:rPr>
          <w:lang w:val="en-AU"/>
        </w:rPr>
        <w:t xml:space="preserve"> Ignore the horizontal motion of the basketball. Calculate how much time it would take the ball to reach the same height as the hoop.</w:t>
      </w:r>
    </w:p>
    <w:p w14:paraId="15CF35C1" w14:textId="462E2139" w:rsidR="00C41483" w:rsidRPr="00154FFA" w:rsidRDefault="00C41483" w:rsidP="002D756F">
      <w:pPr>
        <w:pStyle w:val="o-list-num-2"/>
        <w:numPr>
          <w:ilvl w:val="0"/>
          <w:numId w:val="245"/>
        </w:numPr>
        <w:rPr>
          <w:lang w:val="en-AU"/>
        </w:rPr>
      </w:pPr>
      <w:r w:rsidRPr="00154FFA">
        <w:rPr>
          <w:lang w:val="en-AU"/>
        </w:rPr>
        <w:t>Identify</w:t>
      </w:r>
      <w:r w:rsidR="009120EA" w:rsidRPr="00154FFA">
        <w:rPr>
          <w:lang w:val="en-AU"/>
        </w:rPr>
        <w:t xml:space="preserve"> what is happening for each solution.</w:t>
      </w:r>
    </w:p>
    <w:p w14:paraId="79BF4074" w14:textId="77777777" w:rsidR="000074F8" w:rsidRPr="00EF3FDE" w:rsidRDefault="000074F8" w:rsidP="000074F8">
      <w:pPr>
        <w:pStyle w:val="o-h3"/>
        <w:rPr>
          <w:lang w:val="en-AU"/>
        </w:rPr>
      </w:pPr>
      <w:r w:rsidRPr="00EF3FDE">
        <w:rPr>
          <w:lang w:val="en-AU"/>
        </w:rPr>
        <w:t>Helpful hints</w:t>
      </w:r>
    </w:p>
    <w:p w14:paraId="7FEDE929" w14:textId="406D8277" w:rsidR="000074F8" w:rsidRPr="00EF3FDE" w:rsidRDefault="00380B1B" w:rsidP="00AC455C">
      <w:pPr>
        <w:pStyle w:val="o-list-1"/>
        <w:rPr>
          <w:lang w:val="en-AU"/>
        </w:rPr>
      </w:pPr>
      <w:r w:rsidRPr="00EF3FDE">
        <w:rPr>
          <w:lang w:val="en-AU"/>
        </w:rPr>
        <w:t xml:space="preserve">Consider </w:t>
      </w:r>
      <w:r w:rsidR="00D6365B">
        <w:rPr>
          <w:lang w:val="en-AU"/>
        </w:rPr>
        <w:t xml:space="preserve">in </w:t>
      </w:r>
      <w:r w:rsidRPr="00EF3FDE">
        <w:rPr>
          <w:lang w:val="en-AU"/>
        </w:rPr>
        <w:t>wh</w:t>
      </w:r>
      <w:r w:rsidR="00D6365B">
        <w:rPr>
          <w:lang w:val="en-AU"/>
        </w:rPr>
        <w:t>ich</w:t>
      </w:r>
      <w:r w:rsidRPr="00EF3FDE">
        <w:rPr>
          <w:lang w:val="en-AU"/>
        </w:rPr>
        <w:t xml:space="preserve"> direction the acceleration</w:t>
      </w:r>
      <w:r w:rsidR="00384A01" w:rsidRPr="00EF3FDE">
        <w:rPr>
          <w:lang w:val="en-AU"/>
        </w:rPr>
        <w:t xml:space="preserve"> acts compared to the initial velocity of the ball.</w:t>
      </w:r>
    </w:p>
    <w:p w14:paraId="2905CCE2" w14:textId="77777777" w:rsidR="00B20955" w:rsidRPr="00EF3FDE" w:rsidRDefault="00B20955" w:rsidP="00B20955">
      <w:pPr>
        <w:pStyle w:val="o-teacher-notes-h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en-AU"/>
        </w:rPr>
      </w:pPr>
      <w:r w:rsidRPr="00EF3FDE">
        <w:rPr>
          <w:lang w:val="en-AU"/>
        </w:rPr>
        <w:lastRenderedPageBreak/>
        <w:t>Answers</w:t>
      </w:r>
    </w:p>
    <w:p w14:paraId="09D46D79" w14:textId="77777777" w:rsidR="00154FFA" w:rsidRDefault="003D3CDD" w:rsidP="00885F4E">
      <w:pPr>
        <w:pStyle w:val="o-list-num-2"/>
        <w:numPr>
          <w:ilvl w:val="0"/>
          <w:numId w:val="246"/>
        </w:numPr>
        <w:rPr>
          <w:lang w:val="en-AU"/>
        </w:rPr>
      </w:pPr>
      <w:r w:rsidRPr="00154FFA">
        <w:rPr>
          <w:lang w:val="en-AU"/>
        </w:rPr>
        <w:t>t = 0.35</w:t>
      </w:r>
      <w:r w:rsidR="00DD6E1D" w:rsidRPr="00154FFA">
        <w:rPr>
          <w:lang w:val="en-AU"/>
        </w:rPr>
        <w:t xml:space="preserve"> </w:t>
      </w:r>
      <w:r w:rsidRPr="00154FFA">
        <w:rPr>
          <w:lang w:val="en-AU"/>
        </w:rPr>
        <w:t>s or t = 0.87</w:t>
      </w:r>
      <w:r w:rsidR="00DD6E1D" w:rsidRPr="00154FFA">
        <w:rPr>
          <w:lang w:val="en-AU"/>
        </w:rPr>
        <w:t xml:space="preserve"> </w:t>
      </w:r>
      <w:r w:rsidRPr="00154FFA">
        <w:rPr>
          <w:lang w:val="en-AU"/>
        </w:rPr>
        <w:t>s</w:t>
      </w:r>
    </w:p>
    <w:p w14:paraId="4325B0A3" w14:textId="7685E5F9" w:rsidR="0073218D" w:rsidRPr="00154FFA" w:rsidRDefault="003D3CDD" w:rsidP="00885F4E">
      <w:pPr>
        <w:pStyle w:val="o-list-num-2"/>
        <w:numPr>
          <w:ilvl w:val="0"/>
          <w:numId w:val="246"/>
        </w:numPr>
        <w:rPr>
          <w:lang w:val="en-AU"/>
        </w:rPr>
      </w:pPr>
      <w:r w:rsidRPr="00154FFA">
        <w:rPr>
          <w:lang w:val="en-AU"/>
        </w:rPr>
        <w:t>The first time is when the ball goes up past the hoop, and then second time is when the ball comes back to the same height as the hoop.</w:t>
      </w:r>
    </w:p>
    <w:p w14:paraId="40388130" w14:textId="76BBDD5E" w:rsidR="003D5A30" w:rsidRPr="00EF3FDE" w:rsidRDefault="003D5A30" w:rsidP="003D5A30">
      <w:pPr>
        <w:pStyle w:val="o-h2"/>
      </w:pPr>
      <w:r w:rsidRPr="00EF3FDE">
        <w:t xml:space="preserve">Classroom activity: </w:t>
      </w:r>
      <w:r w:rsidR="009E19CC" w:rsidRPr="00EF3FDE">
        <w:t>Simultaneous systems</w:t>
      </w:r>
    </w:p>
    <w:p w14:paraId="52C0D7DE" w14:textId="17EFCD9D" w:rsidR="003D5A30" w:rsidRPr="00EF3FDE" w:rsidRDefault="003D5A30" w:rsidP="003D5A30">
      <w:pPr>
        <w:pStyle w:val="o-timing"/>
        <w:rPr>
          <w:lang w:val="en-AU"/>
        </w:rPr>
      </w:pPr>
      <w:r w:rsidRPr="00EF3FDE">
        <w:rPr>
          <w:rStyle w:val="o-char-bold"/>
          <w:lang w:val="en-AU"/>
        </w:rPr>
        <w:t>Approximate time:</w:t>
      </w:r>
      <w:r w:rsidRPr="00EF3FDE">
        <w:rPr>
          <w:lang w:val="en-AU"/>
        </w:rPr>
        <w:t xml:space="preserve"> 1</w:t>
      </w:r>
      <w:r w:rsidR="00E07354" w:rsidRPr="00EF3FDE">
        <w:rPr>
          <w:lang w:val="en-AU"/>
        </w:rPr>
        <w:t>5</w:t>
      </w:r>
      <w:r w:rsidRPr="00EF3FDE">
        <w:rPr>
          <w:lang w:val="en-AU"/>
        </w:rPr>
        <w:t xml:space="preserve"> minutes </w:t>
      </w:r>
    </w:p>
    <w:p w14:paraId="4B2639C9" w14:textId="1B6B2271" w:rsidR="003D5A30" w:rsidRPr="00EF3FDE" w:rsidRDefault="003D5A30" w:rsidP="003D5A30">
      <w:pPr>
        <w:pStyle w:val="o-para-fo"/>
        <w:rPr>
          <w:lang w:val="en-AU"/>
        </w:rPr>
      </w:pPr>
      <w:r w:rsidRPr="00EF3FDE">
        <w:rPr>
          <w:b/>
          <w:bCs/>
          <w:lang w:val="en-AU"/>
        </w:rPr>
        <w:t>Activity placement:</w:t>
      </w:r>
      <w:r w:rsidRPr="00EF3FDE">
        <w:rPr>
          <w:lang w:val="en-AU"/>
        </w:rPr>
        <w:t xml:space="preserve"> Place directly above “</w:t>
      </w:r>
      <w:r w:rsidR="009E19CC" w:rsidRPr="00EF3FDE">
        <w:rPr>
          <w:lang w:val="en-AU"/>
        </w:rPr>
        <w:t>Check your learning 9.7</w:t>
      </w:r>
      <w:r w:rsidRPr="00EF3FDE">
        <w:rPr>
          <w:lang w:val="en-AU"/>
        </w:rPr>
        <w:t>”</w:t>
      </w:r>
    </w:p>
    <w:p w14:paraId="1483C191" w14:textId="2A5867B9" w:rsidR="003D5A30" w:rsidRPr="00EF3FDE" w:rsidRDefault="003D5A30" w:rsidP="003D5A30">
      <w:pPr>
        <w:pStyle w:val="o-para-fo"/>
        <w:rPr>
          <w:lang w:val="en-AU"/>
        </w:rPr>
      </w:pPr>
      <w:r w:rsidRPr="00EF3FDE">
        <w:rPr>
          <w:b/>
          <w:bCs/>
          <w:lang w:val="en-AU"/>
        </w:rPr>
        <w:t>Activity summary:</w:t>
      </w:r>
      <w:r w:rsidRPr="00EF3FDE">
        <w:rPr>
          <w:lang w:val="en-AU"/>
        </w:rPr>
        <w:t xml:space="preserve"> </w:t>
      </w:r>
      <w:r w:rsidR="00812F5E" w:rsidRPr="00EF3FDE">
        <w:rPr>
          <w:lang w:val="en-AU"/>
        </w:rPr>
        <w:t>A question that introduces students to simultaneous equations for systems of motion and demonstrates how to solve them.</w:t>
      </w:r>
    </w:p>
    <w:p w14:paraId="1DA5A095" w14:textId="77777777" w:rsidR="003D5A30" w:rsidRPr="00EF3FDE" w:rsidRDefault="003D5A30" w:rsidP="003D5A30">
      <w:pPr>
        <w:pStyle w:val="o-teacher-notes-h3"/>
        <w:rPr>
          <w:lang w:val="en-AU"/>
        </w:rPr>
      </w:pPr>
      <w:r w:rsidRPr="00EF3FDE">
        <w:rPr>
          <w:lang w:val="en-AU"/>
        </w:rPr>
        <w:t>Notes for the teacher</w:t>
      </w:r>
    </w:p>
    <w:p w14:paraId="760E43DA" w14:textId="5DE4DC65" w:rsidR="003D5A30" w:rsidRPr="00EF3FDE" w:rsidRDefault="00167741" w:rsidP="003D5A30">
      <w:pPr>
        <w:pStyle w:val="o-teacher-notes-list-1"/>
        <w:rPr>
          <w:lang w:val="en-AU"/>
        </w:rPr>
      </w:pPr>
      <w:r w:rsidRPr="00EF3FDE">
        <w:rPr>
          <w:lang w:val="en-AU"/>
        </w:rPr>
        <w:t>The support level could be used as a valid teaching tool for the entire class before assigning out normal/challenges.</w:t>
      </w:r>
    </w:p>
    <w:p w14:paraId="2DD59565" w14:textId="212416A6" w:rsidR="003D5A30" w:rsidRPr="00EF3FDE" w:rsidRDefault="000F5C3B" w:rsidP="003D5A30">
      <w:pPr>
        <w:pStyle w:val="o-teacher-notes-list-1"/>
        <w:rPr>
          <w:lang w:val="en-AU"/>
        </w:rPr>
      </w:pPr>
      <w:r w:rsidRPr="00EF3FDE">
        <w:rPr>
          <w:lang w:val="en-AU"/>
        </w:rPr>
        <w:t>This activity, even at the normal level, will be of great use to your students aiming for the highest marks as this is a common ‘trick’ used in physics problems.</w:t>
      </w:r>
    </w:p>
    <w:p w14:paraId="75D10B3F" w14:textId="77777777" w:rsidR="003D5A30" w:rsidRPr="00EF3FDE" w:rsidRDefault="003D5A30" w:rsidP="003D5A30">
      <w:pPr>
        <w:pStyle w:val="o-h3"/>
        <w:rPr>
          <w:lang w:val="en-AU"/>
        </w:rPr>
      </w:pPr>
      <w:r w:rsidRPr="00EF3FDE">
        <w:rPr>
          <w:lang w:val="en-AU"/>
        </w:rPr>
        <w:t>Instructions for students</w:t>
      </w:r>
    </w:p>
    <w:p w14:paraId="6FA95BA2" w14:textId="40056B0C" w:rsidR="003D5A30" w:rsidRPr="00EF3FDE" w:rsidRDefault="003D5A30" w:rsidP="003D5A30">
      <w:pPr>
        <w:pStyle w:val="o-para-fo"/>
        <w:rPr>
          <w:lang w:val="en-AU"/>
        </w:rPr>
      </w:pPr>
      <w:r w:rsidRPr="00EF3FDE">
        <w:rPr>
          <w:lang w:val="en-AU"/>
        </w:rPr>
        <w:t>Step 1:</w:t>
      </w:r>
      <w:r w:rsidR="000F5C3B" w:rsidRPr="00EF3FDE">
        <w:rPr>
          <w:lang w:val="en-AU"/>
        </w:rPr>
        <w:t xml:space="preserve"> </w:t>
      </w:r>
      <w:r w:rsidR="000D6B13" w:rsidRPr="00EF3FDE">
        <w:rPr>
          <w:lang w:val="en-AU"/>
        </w:rPr>
        <w:t>Read the scenario below and answer the following questions.</w:t>
      </w:r>
    </w:p>
    <w:p w14:paraId="08694E01" w14:textId="4875E97A" w:rsidR="000D6B13" w:rsidRPr="00EF3FDE" w:rsidRDefault="000D6B13" w:rsidP="003D5A30">
      <w:pPr>
        <w:pStyle w:val="o-para-fo"/>
        <w:rPr>
          <w:lang w:val="en-AU"/>
        </w:rPr>
      </w:pPr>
      <w:r w:rsidRPr="00EF3FDE">
        <w:rPr>
          <w:lang w:val="en-AU"/>
        </w:rPr>
        <w:t>“A car driving at a constant 20 m/s passes a stationary police car</w:t>
      </w:r>
      <w:r w:rsidR="00906478" w:rsidRPr="00EF3FDE">
        <w:rPr>
          <w:lang w:val="en-AU"/>
        </w:rPr>
        <w:t xml:space="preserve">. The police car accelerates at a rate of </w:t>
      </w:r>
      <w:r w:rsidR="00146385" w:rsidRPr="00EF3FDE">
        <w:rPr>
          <w:lang w:val="en-AU"/>
        </w:rPr>
        <w:t>1.2</w:t>
      </w:r>
      <w:r w:rsidR="00906478" w:rsidRPr="00EF3FDE">
        <w:rPr>
          <w:lang w:val="en-AU"/>
        </w:rPr>
        <w:t xml:space="preserve"> m/s</w:t>
      </w:r>
      <w:r w:rsidR="00906478" w:rsidRPr="00EF3FDE">
        <w:rPr>
          <w:vertAlign w:val="superscript"/>
          <w:lang w:val="en-AU"/>
        </w:rPr>
        <w:t>2</w:t>
      </w:r>
      <w:r w:rsidR="004A3705" w:rsidRPr="00EF3FDE">
        <w:rPr>
          <w:lang w:val="en-AU"/>
        </w:rPr>
        <w:t xml:space="preserve"> and catches </w:t>
      </w:r>
      <w:r w:rsidR="00146385" w:rsidRPr="00EF3FDE">
        <w:rPr>
          <w:lang w:val="en-AU"/>
        </w:rPr>
        <w:t>the speeding driver down the street.”</w:t>
      </w:r>
    </w:p>
    <w:p w14:paraId="01C45FE9" w14:textId="77777777" w:rsidR="00154FFA" w:rsidRDefault="00146385" w:rsidP="00380419">
      <w:pPr>
        <w:pStyle w:val="o-list-num-2"/>
        <w:numPr>
          <w:ilvl w:val="0"/>
          <w:numId w:val="247"/>
        </w:numPr>
        <w:rPr>
          <w:lang w:val="en-AU"/>
        </w:rPr>
      </w:pPr>
      <w:r w:rsidRPr="00154FFA">
        <w:rPr>
          <w:lang w:val="en-AU"/>
        </w:rPr>
        <w:t>Identify how many moving systems you have in this scenario.</w:t>
      </w:r>
    </w:p>
    <w:p w14:paraId="54E4815D" w14:textId="49D4BF86" w:rsidR="00616F5F" w:rsidRPr="00154FFA" w:rsidRDefault="00721C1E" w:rsidP="00380419">
      <w:pPr>
        <w:pStyle w:val="o-list-num-2"/>
        <w:numPr>
          <w:ilvl w:val="0"/>
          <w:numId w:val="247"/>
        </w:numPr>
        <w:rPr>
          <w:lang w:val="en-AU"/>
        </w:rPr>
      </w:pPr>
      <w:r w:rsidRPr="00154FFA">
        <w:rPr>
          <w:lang w:val="en-AU"/>
        </w:rPr>
        <w:t xml:space="preserve">List all known and unknown </w:t>
      </w:r>
      <w:proofErr w:type="spellStart"/>
      <w:r w:rsidR="009F4832" w:rsidRPr="00154FFA">
        <w:rPr>
          <w:i/>
          <w:iCs/>
          <w:lang w:val="en-AU"/>
        </w:rPr>
        <w:t>suvat</w:t>
      </w:r>
      <w:proofErr w:type="spellEnd"/>
      <w:r w:rsidRPr="00154FFA">
        <w:rPr>
          <w:lang w:val="en-AU"/>
        </w:rPr>
        <w:t xml:space="preserve"> variables for the question.</w:t>
      </w:r>
    </w:p>
    <w:p w14:paraId="0A899534" w14:textId="3448D066" w:rsidR="00616F5F" w:rsidRPr="00EF3FDE" w:rsidRDefault="00616F5F" w:rsidP="00D05D6F">
      <w:pPr>
        <w:pStyle w:val="o-list-1"/>
        <w:numPr>
          <w:ilvl w:val="0"/>
          <w:numId w:val="0"/>
        </w:numPr>
        <w:rPr>
          <w:lang w:val="en-AU"/>
        </w:rPr>
      </w:pPr>
      <w:r w:rsidRPr="00EF3FDE">
        <w:rPr>
          <w:lang w:val="en-AU"/>
        </w:rPr>
        <w:t>Step 2: As you can see from listing out the variables, you have too many unknown variables to solve for just one system</w:t>
      </w:r>
      <w:r w:rsidR="007C50A9" w:rsidRPr="00EF3FDE">
        <w:rPr>
          <w:lang w:val="en-AU"/>
        </w:rPr>
        <w:t>. For a constant velocity system you need two known and one unknown variable, while for an accelerating system you need at least three known variables to solve for two unknown variables.</w:t>
      </w:r>
    </w:p>
    <w:p w14:paraId="3AE2DA9D" w14:textId="6C41F1D3" w:rsidR="008766F3" w:rsidRPr="00BF0E7F" w:rsidRDefault="00074876" w:rsidP="00154FFA">
      <w:pPr>
        <w:pStyle w:val="o-list-num-2"/>
        <w:numPr>
          <w:ilvl w:val="0"/>
          <w:numId w:val="242"/>
        </w:numPr>
        <w:rPr>
          <w:lang w:val="en-AU"/>
        </w:rPr>
      </w:pPr>
      <w:r w:rsidRPr="00EF3FDE">
        <w:rPr>
          <w:lang w:val="en-AU"/>
        </w:rPr>
        <w:t xml:space="preserve">Write two </w:t>
      </w:r>
      <w:r w:rsidR="001E4776" w:rsidRPr="00EF3FDE">
        <w:rPr>
          <w:lang w:val="en-AU"/>
        </w:rPr>
        <w:t xml:space="preserve">equations </w:t>
      </w:r>
      <w:r w:rsidR="008766F3" w:rsidRPr="00EF3FDE">
        <w:rPr>
          <w:lang w:val="en-AU"/>
        </w:rPr>
        <w:t xml:space="preserve">that </w:t>
      </w:r>
      <w:r w:rsidR="001E4776" w:rsidRPr="00EF3FDE">
        <w:rPr>
          <w:lang w:val="en-AU"/>
        </w:rPr>
        <w:t>involve displacement and time. One for the speeding car, and one for the police car.</w:t>
      </w:r>
    </w:p>
    <w:p w14:paraId="37367545" w14:textId="7EDA7B3C" w:rsidR="008766F3" w:rsidRPr="00EF3FDE" w:rsidRDefault="008766F3" w:rsidP="008766F3">
      <w:pPr>
        <w:pStyle w:val="o-list-1"/>
        <w:numPr>
          <w:ilvl w:val="0"/>
          <w:numId w:val="0"/>
        </w:numPr>
        <w:rPr>
          <w:lang w:val="en-AU"/>
        </w:rPr>
      </w:pPr>
      <w:r w:rsidRPr="00EF3FDE">
        <w:rPr>
          <w:lang w:val="en-AU"/>
        </w:rPr>
        <w:t xml:space="preserve">Step 3: </w:t>
      </w:r>
      <w:r w:rsidR="005938D5" w:rsidRPr="00EF3FDE">
        <w:rPr>
          <w:lang w:val="en-AU"/>
        </w:rPr>
        <w:t xml:space="preserve">Because both systems </w:t>
      </w:r>
      <w:r w:rsidR="00452C3F" w:rsidRPr="00EF3FDE">
        <w:rPr>
          <w:lang w:val="en-AU"/>
        </w:rPr>
        <w:t>‘meet’</w:t>
      </w:r>
      <w:r w:rsidR="00526110">
        <w:rPr>
          <w:lang w:val="en-AU"/>
        </w:rPr>
        <w:t>,</w:t>
      </w:r>
      <w:r w:rsidR="00452C3F" w:rsidRPr="00EF3FDE">
        <w:rPr>
          <w:lang w:val="en-AU"/>
        </w:rPr>
        <w:t xml:space="preserve"> this means at this point they will have the same time and displacement. As such we can let the two equations equal each other.</w:t>
      </w:r>
    </w:p>
    <w:p w14:paraId="7380D9B9" w14:textId="77777777" w:rsidR="00154FFA" w:rsidRDefault="00452C3F" w:rsidP="00E706F7">
      <w:pPr>
        <w:pStyle w:val="o-list-num-2"/>
        <w:numPr>
          <w:ilvl w:val="0"/>
          <w:numId w:val="242"/>
        </w:numPr>
        <w:rPr>
          <w:lang w:val="en-AU"/>
        </w:rPr>
      </w:pPr>
      <w:r w:rsidRPr="00154FFA">
        <w:rPr>
          <w:lang w:val="en-AU"/>
        </w:rPr>
        <w:t xml:space="preserve">Solve for the time it takes the police car to catch the </w:t>
      </w:r>
      <w:r w:rsidR="00677B56" w:rsidRPr="00154FFA">
        <w:rPr>
          <w:lang w:val="en-AU"/>
        </w:rPr>
        <w:t>speeding car.</w:t>
      </w:r>
    </w:p>
    <w:p w14:paraId="6202ED7F" w14:textId="77777777" w:rsidR="00154FFA" w:rsidRDefault="00677B56" w:rsidP="00406A0A">
      <w:pPr>
        <w:pStyle w:val="o-list-num-2"/>
        <w:numPr>
          <w:ilvl w:val="0"/>
          <w:numId w:val="242"/>
        </w:numPr>
        <w:rPr>
          <w:lang w:val="en-AU"/>
        </w:rPr>
      </w:pPr>
      <w:r w:rsidRPr="00154FFA">
        <w:rPr>
          <w:lang w:val="en-AU"/>
        </w:rPr>
        <w:t>Solve for the distance it takes the police car to catch the speeding car.</w:t>
      </w:r>
    </w:p>
    <w:p w14:paraId="6DFBCCC5" w14:textId="57AB4F02" w:rsidR="00570399" w:rsidRPr="00154FFA" w:rsidRDefault="00570399" w:rsidP="00406A0A">
      <w:pPr>
        <w:pStyle w:val="o-list-num-2"/>
        <w:numPr>
          <w:ilvl w:val="0"/>
          <w:numId w:val="242"/>
        </w:numPr>
        <w:rPr>
          <w:lang w:val="en-AU"/>
        </w:rPr>
      </w:pPr>
      <w:r w:rsidRPr="00154FFA">
        <w:rPr>
          <w:lang w:val="en-AU"/>
        </w:rPr>
        <w:t xml:space="preserve">Create a graph </w:t>
      </w:r>
      <w:r w:rsidR="001D4BAB" w:rsidRPr="00154FFA">
        <w:rPr>
          <w:lang w:val="en-AU"/>
        </w:rPr>
        <w:t>with both displacement</w:t>
      </w:r>
      <w:r w:rsidR="009F1FA7" w:rsidRPr="00154FFA">
        <w:rPr>
          <w:lang w:val="en-AU"/>
        </w:rPr>
        <w:t>−</w:t>
      </w:r>
      <w:r w:rsidR="001D4BAB" w:rsidRPr="00154FFA">
        <w:rPr>
          <w:lang w:val="en-AU"/>
        </w:rPr>
        <w:t>time functions on the same set of axes.</w:t>
      </w:r>
    </w:p>
    <w:p w14:paraId="754FB614" w14:textId="77777777" w:rsidR="003D5A30" w:rsidRPr="00EF3FDE" w:rsidRDefault="003D5A30" w:rsidP="003D5A30">
      <w:pPr>
        <w:pStyle w:val="o-h3"/>
        <w:rPr>
          <w:lang w:val="en-AU"/>
        </w:rPr>
      </w:pPr>
      <w:r w:rsidRPr="00EF3FDE">
        <w:rPr>
          <w:lang w:val="en-AU"/>
        </w:rPr>
        <w:t>Helpful hints</w:t>
      </w:r>
    </w:p>
    <w:p w14:paraId="0F82AD58" w14:textId="5951DFFB" w:rsidR="003D5A30" w:rsidRPr="00EF3FDE" w:rsidRDefault="000D3592" w:rsidP="000D3592">
      <w:pPr>
        <w:pStyle w:val="o-list-1"/>
        <w:rPr>
          <w:lang w:val="en-AU"/>
        </w:rPr>
      </w:pPr>
      <w:r w:rsidRPr="00EF3FDE">
        <w:rPr>
          <w:lang w:val="en-AU"/>
        </w:rPr>
        <w:t xml:space="preserve">Use the </w:t>
      </w:r>
      <w:r w:rsidR="00A20742">
        <w:rPr>
          <w:lang w:val="en-AU"/>
        </w:rPr>
        <w:t>equations</w:t>
      </w:r>
      <w:r w:rsidR="00A20742" w:rsidRPr="00EF3FDE">
        <w:rPr>
          <w:lang w:val="en-AU"/>
        </w:rPr>
        <w:t xml:space="preserve"> </w:t>
      </w:r>
      <w:r w:rsidRPr="00EF3FDE">
        <w:rPr>
          <w:lang w:val="en-AU"/>
        </w:rPr>
        <w:t xml:space="preserve">you created in </w:t>
      </w:r>
      <w:r w:rsidR="00A20742">
        <w:rPr>
          <w:lang w:val="en-AU"/>
        </w:rPr>
        <w:t>part</w:t>
      </w:r>
      <w:r w:rsidR="00A20742" w:rsidRPr="00EF3FDE">
        <w:rPr>
          <w:lang w:val="en-AU"/>
        </w:rPr>
        <w:t xml:space="preserve"> </w:t>
      </w:r>
      <w:r w:rsidRPr="00EF3FDE">
        <w:rPr>
          <w:lang w:val="en-AU"/>
        </w:rPr>
        <w:t>c to generate a set of ‘s’ values for different ‘t’s.</w:t>
      </w:r>
      <w:r w:rsidR="003D5A30" w:rsidRPr="00EF3FDE">
        <w:rPr>
          <w:lang w:val="en-AU"/>
        </w:rPr>
        <w:t xml:space="preserve"> </w:t>
      </w:r>
    </w:p>
    <w:p w14:paraId="2340D28D" w14:textId="77777777" w:rsidR="003D5A30" w:rsidRPr="00EF3FDE" w:rsidRDefault="003D5A30" w:rsidP="003D5A30">
      <w:pPr>
        <w:pStyle w:val="o-h3"/>
        <w:rPr>
          <w:lang w:val="en-AU"/>
        </w:rPr>
      </w:pPr>
      <w:r w:rsidRPr="00EF3FDE">
        <w:rPr>
          <w:lang w:val="en-AU"/>
        </w:rPr>
        <w:lastRenderedPageBreak/>
        <w:t>Support activity</w:t>
      </w:r>
    </w:p>
    <w:p w14:paraId="08DA2CF0" w14:textId="77777777" w:rsidR="003D5A30" w:rsidRPr="00EF3FDE" w:rsidRDefault="003D5A30" w:rsidP="003D5A30">
      <w:pPr>
        <w:pStyle w:val="o-teacher-notes-h3"/>
        <w:rPr>
          <w:lang w:val="en-AU"/>
        </w:rPr>
      </w:pPr>
      <w:r w:rsidRPr="00EF3FDE">
        <w:rPr>
          <w:lang w:val="en-AU"/>
        </w:rPr>
        <w:t>Notes for the teacher</w:t>
      </w:r>
    </w:p>
    <w:p w14:paraId="34FAB221" w14:textId="425E70E9" w:rsidR="003D5A30" w:rsidRPr="00EF3FDE" w:rsidRDefault="001D4BAB" w:rsidP="003D5A30">
      <w:pPr>
        <w:pStyle w:val="o-teacher-notes-list-1"/>
        <w:rPr>
          <w:lang w:val="en-AU"/>
        </w:rPr>
      </w:pPr>
      <w:r w:rsidRPr="00EF3FDE">
        <w:rPr>
          <w:lang w:val="en-AU"/>
        </w:rPr>
        <w:t xml:space="preserve">This removes the graphing activity and demonstrates some of the steps that students need to take </w:t>
      </w:r>
      <w:r w:rsidR="00400163" w:rsidRPr="00EF3FDE">
        <w:rPr>
          <w:lang w:val="en-AU"/>
        </w:rPr>
        <w:t>with more direction</w:t>
      </w:r>
      <w:r w:rsidRPr="00EF3FDE">
        <w:rPr>
          <w:lang w:val="en-AU"/>
        </w:rPr>
        <w:t>.</w:t>
      </w:r>
    </w:p>
    <w:p w14:paraId="109065A5" w14:textId="77777777" w:rsidR="003D5A30" w:rsidRPr="00EF3FDE" w:rsidRDefault="003D5A30" w:rsidP="003D5A30">
      <w:pPr>
        <w:pStyle w:val="o-h4"/>
        <w:rPr>
          <w:lang w:val="en-AU"/>
        </w:rPr>
      </w:pPr>
      <w:r w:rsidRPr="00EF3FDE">
        <w:rPr>
          <w:lang w:val="en-AU"/>
        </w:rPr>
        <w:t>Instructions for students</w:t>
      </w:r>
    </w:p>
    <w:p w14:paraId="17318D47" w14:textId="77777777" w:rsidR="0024095C" w:rsidRPr="00EF3FDE" w:rsidRDefault="0024095C" w:rsidP="0024095C">
      <w:pPr>
        <w:pStyle w:val="o-para-fo"/>
        <w:rPr>
          <w:lang w:val="en-AU"/>
        </w:rPr>
      </w:pPr>
      <w:r w:rsidRPr="00EF3FDE">
        <w:rPr>
          <w:lang w:val="en-AU"/>
        </w:rPr>
        <w:t>Step 1: Read the scenario below and answer the following questions.</w:t>
      </w:r>
    </w:p>
    <w:p w14:paraId="6305A925" w14:textId="77777777" w:rsidR="0024095C" w:rsidRPr="00EF3FDE" w:rsidRDefault="0024095C" w:rsidP="0024095C">
      <w:pPr>
        <w:pStyle w:val="o-para-fo"/>
        <w:rPr>
          <w:lang w:val="en-AU"/>
        </w:rPr>
      </w:pPr>
      <w:r w:rsidRPr="00EF3FDE">
        <w:rPr>
          <w:lang w:val="en-AU"/>
        </w:rPr>
        <w:t>“A car driving at a constant 20 m/s passes a stationary police car. The police car accelerates at a rate of 1.2 m/s</w:t>
      </w:r>
      <w:r w:rsidRPr="00EF3FDE">
        <w:rPr>
          <w:vertAlign w:val="superscript"/>
          <w:lang w:val="en-AU"/>
        </w:rPr>
        <w:t>2</w:t>
      </w:r>
      <w:r w:rsidRPr="00EF3FDE">
        <w:rPr>
          <w:lang w:val="en-AU"/>
        </w:rPr>
        <w:t xml:space="preserve"> and catches the speeding driver down the street.”</w:t>
      </w:r>
    </w:p>
    <w:p w14:paraId="6554EC6E" w14:textId="77777777" w:rsidR="00154FFA" w:rsidRDefault="0024095C" w:rsidP="000E2B6F">
      <w:pPr>
        <w:pStyle w:val="o-list-num-2"/>
        <w:numPr>
          <w:ilvl w:val="0"/>
          <w:numId w:val="248"/>
        </w:numPr>
        <w:rPr>
          <w:lang w:val="en-AU"/>
        </w:rPr>
      </w:pPr>
      <w:r w:rsidRPr="00154FFA">
        <w:rPr>
          <w:lang w:val="en-AU"/>
        </w:rPr>
        <w:t>The speeding car is one moving system in this question. Identify the other moving system.</w:t>
      </w:r>
    </w:p>
    <w:p w14:paraId="308217C0" w14:textId="0DA09A87" w:rsidR="0024095C" w:rsidRPr="00154FFA" w:rsidRDefault="0024095C" w:rsidP="000E2B6F">
      <w:pPr>
        <w:pStyle w:val="o-list-num-2"/>
        <w:numPr>
          <w:ilvl w:val="0"/>
          <w:numId w:val="248"/>
        </w:numPr>
        <w:rPr>
          <w:lang w:val="en-AU"/>
        </w:rPr>
      </w:pPr>
      <w:r w:rsidRPr="00154FFA">
        <w:rPr>
          <w:lang w:val="en-AU"/>
        </w:rPr>
        <w:t xml:space="preserve">List all known and unknown </w:t>
      </w:r>
      <w:proofErr w:type="spellStart"/>
      <w:r w:rsidR="009F4832" w:rsidRPr="00154FFA">
        <w:rPr>
          <w:i/>
          <w:iCs/>
          <w:lang w:val="en-AU"/>
        </w:rPr>
        <w:t>suvat</w:t>
      </w:r>
      <w:proofErr w:type="spellEnd"/>
      <w:r w:rsidRPr="00154FFA">
        <w:rPr>
          <w:lang w:val="en-AU"/>
        </w:rPr>
        <w:t xml:space="preserve"> variables for the two systems.</w:t>
      </w:r>
      <w:r w:rsidR="006A784D" w:rsidRPr="00154FFA">
        <w:rPr>
          <w:lang w:val="en-AU"/>
        </w:rPr>
        <w:t xml:space="preserve"> Make sure to separate them into two columns to keep your information clear.</w:t>
      </w:r>
    </w:p>
    <w:p w14:paraId="70A50868" w14:textId="77777777" w:rsidR="0024095C" w:rsidRPr="00EF3FDE" w:rsidRDefault="0024095C" w:rsidP="0024095C">
      <w:pPr>
        <w:pStyle w:val="o-list-1"/>
        <w:numPr>
          <w:ilvl w:val="0"/>
          <w:numId w:val="0"/>
        </w:numPr>
        <w:rPr>
          <w:lang w:val="en-AU"/>
        </w:rPr>
      </w:pPr>
      <w:r w:rsidRPr="00EF3FDE">
        <w:rPr>
          <w:lang w:val="en-AU"/>
        </w:rPr>
        <w:t>Step 2: As you can see from listing out the variables, you have too many unknown variables to solve for just one system. For a constant velocity system you need two known and one unknown variable, while for an accelerating system you need at least three known variables to solve for two unknown variables.</w:t>
      </w:r>
    </w:p>
    <w:p w14:paraId="6EA4B28A" w14:textId="716FB0C4" w:rsidR="0024095C" w:rsidRPr="00EF3FDE" w:rsidRDefault="0024095C" w:rsidP="00154FFA">
      <w:pPr>
        <w:pStyle w:val="o-list-num-2"/>
        <w:numPr>
          <w:ilvl w:val="0"/>
          <w:numId w:val="248"/>
        </w:numPr>
        <w:rPr>
          <w:lang w:val="en-AU"/>
        </w:rPr>
      </w:pPr>
      <w:r w:rsidRPr="00EF3FDE">
        <w:rPr>
          <w:lang w:val="en-AU"/>
        </w:rPr>
        <w:t>Write two equations that involve displacement and time. One for the speeding car, and one for the police car.</w:t>
      </w:r>
    </w:p>
    <w:p w14:paraId="386869A5" w14:textId="2C08BE18" w:rsidR="0024095C" w:rsidRPr="00EF3FDE" w:rsidRDefault="0024095C" w:rsidP="0024095C">
      <w:pPr>
        <w:pStyle w:val="o-list-1"/>
        <w:numPr>
          <w:ilvl w:val="0"/>
          <w:numId w:val="0"/>
        </w:numPr>
        <w:rPr>
          <w:lang w:val="en-AU"/>
        </w:rPr>
      </w:pPr>
      <w:r w:rsidRPr="00EF3FDE">
        <w:rPr>
          <w:lang w:val="en-AU"/>
        </w:rPr>
        <w:t>Step 3: Because both systems ‘meet’</w:t>
      </w:r>
      <w:r w:rsidR="00C36BD8">
        <w:rPr>
          <w:lang w:val="en-AU"/>
        </w:rPr>
        <w:t>,</w:t>
      </w:r>
      <w:r w:rsidRPr="00EF3FDE">
        <w:rPr>
          <w:lang w:val="en-AU"/>
        </w:rPr>
        <w:t xml:space="preserve"> this means at this point they will have the same time and displacement. As such we can let the two equations equal each other.</w:t>
      </w:r>
      <w:r w:rsidR="004029DB" w:rsidRPr="00EF3FDE">
        <w:rPr>
          <w:lang w:val="en-AU"/>
        </w:rPr>
        <w:t xml:space="preserve"> Do this by getting displacement on its own in both of your equations.</w:t>
      </w:r>
    </w:p>
    <w:p w14:paraId="113DFDA7" w14:textId="77777777" w:rsidR="00154FFA" w:rsidRDefault="0024095C" w:rsidP="003D1838">
      <w:pPr>
        <w:pStyle w:val="o-list-num-2"/>
        <w:numPr>
          <w:ilvl w:val="0"/>
          <w:numId w:val="248"/>
        </w:numPr>
        <w:rPr>
          <w:lang w:val="en-AU"/>
        </w:rPr>
      </w:pPr>
      <w:r w:rsidRPr="00154FFA">
        <w:rPr>
          <w:lang w:val="en-AU"/>
        </w:rPr>
        <w:t>Solve for the time it takes the police car to catch the speeding car.</w:t>
      </w:r>
    </w:p>
    <w:p w14:paraId="04A7BAC5" w14:textId="7307E736" w:rsidR="0024095C" w:rsidRPr="00154FFA" w:rsidRDefault="0024095C" w:rsidP="003D1838">
      <w:pPr>
        <w:pStyle w:val="o-list-num-2"/>
        <w:numPr>
          <w:ilvl w:val="0"/>
          <w:numId w:val="248"/>
        </w:numPr>
        <w:rPr>
          <w:lang w:val="en-AU"/>
        </w:rPr>
      </w:pPr>
      <w:r w:rsidRPr="00154FFA">
        <w:rPr>
          <w:lang w:val="en-AU"/>
        </w:rPr>
        <w:t>Solve for the distance it takes the police car to catch the speeding car.</w:t>
      </w:r>
    </w:p>
    <w:p w14:paraId="4A657CF1" w14:textId="77777777" w:rsidR="003D5A30" w:rsidRPr="00EF3FDE" w:rsidRDefault="003D5A30" w:rsidP="003D5A30">
      <w:pPr>
        <w:pStyle w:val="o-h3"/>
        <w:rPr>
          <w:lang w:val="en-AU"/>
        </w:rPr>
      </w:pPr>
      <w:r w:rsidRPr="00EF3FDE">
        <w:rPr>
          <w:lang w:val="en-AU"/>
        </w:rPr>
        <w:t>Challenge activity</w:t>
      </w:r>
    </w:p>
    <w:p w14:paraId="32771513" w14:textId="77777777" w:rsidR="003D5A30" w:rsidRPr="00EF3FDE" w:rsidRDefault="003D5A30" w:rsidP="003D5A30">
      <w:pPr>
        <w:pStyle w:val="o-teacher-notes-h3"/>
        <w:rPr>
          <w:lang w:val="en-AU"/>
        </w:rPr>
      </w:pPr>
      <w:r w:rsidRPr="00EF3FDE">
        <w:rPr>
          <w:lang w:val="en-AU"/>
        </w:rPr>
        <w:t>Notes for the teacher</w:t>
      </w:r>
    </w:p>
    <w:p w14:paraId="1D705458" w14:textId="34BDABE4" w:rsidR="003D5A30" w:rsidRPr="00EF3FDE" w:rsidRDefault="001D4BAB" w:rsidP="003D5A30">
      <w:pPr>
        <w:pStyle w:val="o-teacher-notes-list-1"/>
        <w:rPr>
          <w:lang w:val="en-AU"/>
        </w:rPr>
      </w:pPr>
      <w:r w:rsidRPr="00EF3FDE">
        <w:rPr>
          <w:lang w:val="en-AU"/>
        </w:rPr>
        <w:t>This creates a different challenge problem for students to solve</w:t>
      </w:r>
      <w:r w:rsidR="000D3592" w:rsidRPr="00EF3FDE">
        <w:rPr>
          <w:lang w:val="en-AU"/>
        </w:rPr>
        <w:t xml:space="preserve"> after doing the normal version.</w:t>
      </w:r>
    </w:p>
    <w:p w14:paraId="796070A8" w14:textId="77777777" w:rsidR="003D5A30" w:rsidRPr="00EF3FDE" w:rsidRDefault="003D5A30" w:rsidP="003D5A30">
      <w:pPr>
        <w:pStyle w:val="o-h4"/>
        <w:rPr>
          <w:lang w:val="en-AU"/>
        </w:rPr>
      </w:pPr>
      <w:r w:rsidRPr="00EF3FDE">
        <w:rPr>
          <w:lang w:val="en-AU"/>
        </w:rPr>
        <w:t>Instructions for students</w:t>
      </w:r>
    </w:p>
    <w:p w14:paraId="18268E86" w14:textId="77777777" w:rsidR="00987AA9" w:rsidRPr="00EF3FDE" w:rsidRDefault="00987AA9" w:rsidP="00987AA9">
      <w:pPr>
        <w:pStyle w:val="o-para-fo"/>
        <w:rPr>
          <w:lang w:val="en-AU"/>
        </w:rPr>
      </w:pPr>
      <w:r w:rsidRPr="00EF3FDE">
        <w:rPr>
          <w:lang w:val="en-AU"/>
        </w:rPr>
        <w:t>Step 1: Read the scenario below and answer the following questions.</w:t>
      </w:r>
    </w:p>
    <w:p w14:paraId="1A367264" w14:textId="77777777" w:rsidR="00987AA9" w:rsidRPr="00EF3FDE" w:rsidRDefault="00987AA9" w:rsidP="00987AA9">
      <w:pPr>
        <w:pStyle w:val="o-para-fo"/>
        <w:rPr>
          <w:lang w:val="en-AU"/>
        </w:rPr>
      </w:pPr>
      <w:r w:rsidRPr="00EF3FDE">
        <w:rPr>
          <w:lang w:val="en-AU"/>
        </w:rPr>
        <w:t>“A car driving at a constant 20 m/s passes a stationary police car. The police car accelerates at a rate of 1.2 m/s</w:t>
      </w:r>
      <w:r w:rsidRPr="00EF3FDE">
        <w:rPr>
          <w:vertAlign w:val="superscript"/>
          <w:lang w:val="en-AU"/>
        </w:rPr>
        <w:t>2</w:t>
      </w:r>
      <w:r w:rsidRPr="00EF3FDE">
        <w:rPr>
          <w:lang w:val="en-AU"/>
        </w:rPr>
        <w:t xml:space="preserve"> and catches the speeding driver down the street.”</w:t>
      </w:r>
    </w:p>
    <w:p w14:paraId="600C55F4" w14:textId="77777777" w:rsidR="00154FFA" w:rsidRDefault="00987AA9" w:rsidP="005E51FF">
      <w:pPr>
        <w:pStyle w:val="o-list-num-2"/>
        <w:numPr>
          <w:ilvl w:val="0"/>
          <w:numId w:val="250"/>
        </w:numPr>
        <w:rPr>
          <w:lang w:val="en-AU"/>
        </w:rPr>
      </w:pPr>
      <w:r w:rsidRPr="00154FFA">
        <w:rPr>
          <w:lang w:val="en-AU"/>
        </w:rPr>
        <w:t>Identify how many moving systems you have in this scenario.</w:t>
      </w:r>
    </w:p>
    <w:p w14:paraId="6423B0C2" w14:textId="66081B4D" w:rsidR="00987AA9" w:rsidRPr="00154FFA" w:rsidRDefault="00987AA9" w:rsidP="005E51FF">
      <w:pPr>
        <w:pStyle w:val="o-list-num-2"/>
        <w:numPr>
          <w:ilvl w:val="0"/>
          <w:numId w:val="250"/>
        </w:numPr>
        <w:rPr>
          <w:lang w:val="en-AU"/>
        </w:rPr>
      </w:pPr>
      <w:r w:rsidRPr="00154FFA">
        <w:rPr>
          <w:lang w:val="en-AU"/>
        </w:rPr>
        <w:t xml:space="preserve">List all known and unknown </w:t>
      </w:r>
      <w:proofErr w:type="spellStart"/>
      <w:r w:rsidR="009F4832" w:rsidRPr="00154FFA">
        <w:rPr>
          <w:i/>
          <w:iCs/>
          <w:lang w:val="en-AU"/>
        </w:rPr>
        <w:t>suvat</w:t>
      </w:r>
      <w:proofErr w:type="spellEnd"/>
      <w:r w:rsidRPr="00154FFA">
        <w:rPr>
          <w:lang w:val="en-AU"/>
        </w:rPr>
        <w:t xml:space="preserve"> variables for the question.</w:t>
      </w:r>
    </w:p>
    <w:p w14:paraId="7D3C6AFB" w14:textId="77777777" w:rsidR="00987AA9" w:rsidRPr="00EF3FDE" w:rsidRDefault="00987AA9" w:rsidP="00987AA9">
      <w:pPr>
        <w:pStyle w:val="o-list-1"/>
        <w:numPr>
          <w:ilvl w:val="0"/>
          <w:numId w:val="0"/>
        </w:numPr>
        <w:rPr>
          <w:lang w:val="en-AU"/>
        </w:rPr>
      </w:pPr>
      <w:r w:rsidRPr="00EF3FDE">
        <w:rPr>
          <w:lang w:val="en-AU"/>
        </w:rPr>
        <w:lastRenderedPageBreak/>
        <w:t>Step 2: As you can see from listing out the variables, you have too many unknown variables to solve for just one system. For a constant velocity system you need two known and one unknown variable, while for an accelerating system you need at least three known variables to solve for two unknown variables.</w:t>
      </w:r>
    </w:p>
    <w:p w14:paraId="024D63DC" w14:textId="71F15929" w:rsidR="00987AA9" w:rsidRPr="00EF3FDE" w:rsidRDefault="00987AA9" w:rsidP="00154FFA">
      <w:pPr>
        <w:pStyle w:val="o-list-num-2"/>
        <w:numPr>
          <w:ilvl w:val="0"/>
          <w:numId w:val="250"/>
        </w:numPr>
        <w:rPr>
          <w:lang w:val="en-AU"/>
        </w:rPr>
      </w:pPr>
      <w:r w:rsidRPr="00EF3FDE">
        <w:rPr>
          <w:lang w:val="en-AU"/>
        </w:rPr>
        <w:t>Write two equations that involve displacement and time. One for the speeding car, and one for the police car.</w:t>
      </w:r>
    </w:p>
    <w:p w14:paraId="0F901900" w14:textId="77777777" w:rsidR="00987AA9" w:rsidRPr="00EF3FDE" w:rsidRDefault="00987AA9" w:rsidP="00987AA9">
      <w:pPr>
        <w:pStyle w:val="o-list-1"/>
        <w:numPr>
          <w:ilvl w:val="0"/>
          <w:numId w:val="0"/>
        </w:numPr>
        <w:rPr>
          <w:lang w:val="en-AU"/>
        </w:rPr>
      </w:pPr>
      <w:r w:rsidRPr="00EF3FDE">
        <w:rPr>
          <w:lang w:val="en-AU"/>
        </w:rPr>
        <w:t>Step 3: Because both systems ‘meet’ this means at this point they will have the same time and displacement. As such we can let the two equations equal each other.</w:t>
      </w:r>
    </w:p>
    <w:p w14:paraId="22318C55" w14:textId="77777777" w:rsidR="00154FFA" w:rsidRDefault="00987AA9" w:rsidP="00E84215">
      <w:pPr>
        <w:pStyle w:val="o-list-num-2"/>
        <w:numPr>
          <w:ilvl w:val="0"/>
          <w:numId w:val="250"/>
        </w:numPr>
        <w:rPr>
          <w:lang w:val="en-AU"/>
        </w:rPr>
      </w:pPr>
      <w:r w:rsidRPr="00154FFA">
        <w:rPr>
          <w:lang w:val="en-AU"/>
        </w:rPr>
        <w:t>Solve for the time it takes the police car to catch the speeding car.</w:t>
      </w:r>
    </w:p>
    <w:p w14:paraId="48F9CB1E" w14:textId="77777777" w:rsidR="00154FFA" w:rsidRDefault="00987AA9" w:rsidP="007430F5">
      <w:pPr>
        <w:pStyle w:val="o-list-num-2"/>
        <w:numPr>
          <w:ilvl w:val="0"/>
          <w:numId w:val="250"/>
        </w:numPr>
        <w:rPr>
          <w:lang w:val="en-AU"/>
        </w:rPr>
      </w:pPr>
      <w:r w:rsidRPr="00154FFA">
        <w:rPr>
          <w:lang w:val="en-AU"/>
        </w:rPr>
        <w:t>Solve for the distance it takes the police car to catch the speeding car.</w:t>
      </w:r>
    </w:p>
    <w:p w14:paraId="79EFEC7C" w14:textId="77777777" w:rsidR="00154FFA" w:rsidRDefault="00987AA9" w:rsidP="003879F6">
      <w:pPr>
        <w:pStyle w:val="o-list-num-2"/>
        <w:numPr>
          <w:ilvl w:val="0"/>
          <w:numId w:val="250"/>
        </w:numPr>
        <w:rPr>
          <w:lang w:val="en-AU"/>
        </w:rPr>
      </w:pPr>
      <w:r w:rsidRPr="00154FFA">
        <w:rPr>
          <w:lang w:val="en-AU"/>
        </w:rPr>
        <w:t>Create a graph with both displacement-time functions on the same set of axes.</w:t>
      </w:r>
    </w:p>
    <w:p w14:paraId="4E5E034B" w14:textId="0C38CBD2" w:rsidR="00987AA9" w:rsidRPr="00154FFA" w:rsidRDefault="00987AA9" w:rsidP="003879F6">
      <w:pPr>
        <w:pStyle w:val="o-list-num-2"/>
        <w:numPr>
          <w:ilvl w:val="0"/>
          <w:numId w:val="250"/>
        </w:numPr>
        <w:rPr>
          <w:lang w:val="en-AU"/>
        </w:rPr>
      </w:pPr>
      <w:r w:rsidRPr="00154FFA">
        <w:rPr>
          <w:lang w:val="en-AU"/>
        </w:rPr>
        <w:t xml:space="preserve">Repeat </w:t>
      </w:r>
      <w:r w:rsidR="00E05A96" w:rsidRPr="00154FFA">
        <w:rPr>
          <w:lang w:val="en-AU"/>
        </w:rPr>
        <w:t>question ‘d’</w:t>
      </w:r>
      <w:r w:rsidRPr="00154FFA">
        <w:rPr>
          <w:lang w:val="en-AU"/>
        </w:rPr>
        <w:t xml:space="preserve"> but </w:t>
      </w:r>
      <w:r w:rsidR="00A77997" w:rsidRPr="00154FFA">
        <w:rPr>
          <w:lang w:val="en-AU"/>
        </w:rPr>
        <w:t>instead of the police car having limitless acceleration, limit their final velocity to 25 m/s.</w:t>
      </w:r>
      <w:r w:rsidR="00F05AEB" w:rsidRPr="00154FFA">
        <w:rPr>
          <w:lang w:val="en-AU"/>
        </w:rPr>
        <w:t xml:space="preserve"> Hint: You’ll need to figure out how far each </w:t>
      </w:r>
      <w:proofErr w:type="gramStart"/>
      <w:r w:rsidR="00F05AEB" w:rsidRPr="00154FFA">
        <w:rPr>
          <w:lang w:val="en-AU"/>
        </w:rPr>
        <w:t>travels</w:t>
      </w:r>
      <w:proofErr w:type="gramEnd"/>
      <w:r w:rsidR="00F05AEB" w:rsidRPr="00154FFA">
        <w:rPr>
          <w:lang w:val="en-AU"/>
        </w:rPr>
        <w:t xml:space="preserve"> as the police car speeds up first.</w:t>
      </w:r>
    </w:p>
    <w:p w14:paraId="3683B9A3" w14:textId="77777777" w:rsidR="003D5A30" w:rsidRPr="00EF3FDE" w:rsidRDefault="003D5A30" w:rsidP="003D5A30">
      <w:pPr>
        <w:pStyle w:val="o-teacher-notes-h3"/>
        <w:pBdr>
          <w:left w:val="single" w:sz="24" w:space="0" w:color="F2F2F2" w:themeColor="background1" w:themeShade="F2"/>
        </w:pBdr>
        <w:rPr>
          <w:lang w:val="en-AU"/>
        </w:rPr>
      </w:pPr>
      <w:r w:rsidRPr="00EF3FDE">
        <w:rPr>
          <w:lang w:val="en-AU"/>
        </w:rPr>
        <w:t>Answers</w:t>
      </w:r>
    </w:p>
    <w:p w14:paraId="02EB857B" w14:textId="77777777" w:rsidR="00154FFA" w:rsidRDefault="00721C1E" w:rsidP="00012341">
      <w:pPr>
        <w:pStyle w:val="o-list-num-2"/>
        <w:numPr>
          <w:ilvl w:val="0"/>
          <w:numId w:val="252"/>
        </w:numPr>
        <w:rPr>
          <w:lang w:val="en-AU"/>
        </w:rPr>
      </w:pPr>
      <w:r w:rsidRPr="00154FFA">
        <w:rPr>
          <w:lang w:val="en-AU"/>
        </w:rPr>
        <w:t>2 systems</w:t>
      </w:r>
    </w:p>
    <w:p w14:paraId="5C087F62" w14:textId="478636A7" w:rsidR="00616F5F" w:rsidRPr="00154FFA" w:rsidRDefault="00640F6A" w:rsidP="00012341">
      <w:pPr>
        <w:pStyle w:val="o-list-num-2"/>
        <w:numPr>
          <w:ilvl w:val="0"/>
          <w:numId w:val="252"/>
        </w:numPr>
        <w:rPr>
          <w:lang w:val="en-AU"/>
        </w:rPr>
      </w:pPr>
      <w:r w:rsidRPr="00154FFA">
        <w:rPr>
          <w:lang w:val="fr-FR"/>
        </w:rPr>
        <w:t>Car</w:t>
      </w:r>
      <w:r w:rsidRPr="00154FFA">
        <w:rPr>
          <w:lang w:val="fr-FR"/>
        </w:rPr>
        <w:tab/>
      </w:r>
      <w:r w:rsidRPr="00154FFA">
        <w:rPr>
          <w:lang w:val="fr-FR"/>
        </w:rPr>
        <w:tab/>
        <w:t>Police</w:t>
      </w:r>
      <w:r w:rsidR="00C905F9" w:rsidRPr="00154FFA">
        <w:rPr>
          <w:lang w:val="fr-FR"/>
        </w:rPr>
        <w:br/>
      </w:r>
      <w:r w:rsidRPr="00154FFA">
        <w:rPr>
          <w:lang w:val="fr-FR"/>
        </w:rPr>
        <w:t>s = ?</w:t>
      </w:r>
      <w:r w:rsidRPr="00154FFA">
        <w:rPr>
          <w:lang w:val="fr-FR"/>
        </w:rPr>
        <w:tab/>
      </w:r>
      <w:r w:rsidRPr="00154FFA">
        <w:rPr>
          <w:lang w:val="fr-FR"/>
        </w:rPr>
        <w:tab/>
      </w:r>
      <w:proofErr w:type="gramStart"/>
      <w:r w:rsidRPr="00154FFA">
        <w:rPr>
          <w:lang w:val="fr-FR"/>
        </w:rPr>
        <w:t>s</w:t>
      </w:r>
      <w:proofErr w:type="gramEnd"/>
      <w:r w:rsidRPr="00154FFA">
        <w:rPr>
          <w:lang w:val="fr-FR"/>
        </w:rPr>
        <w:t xml:space="preserve"> = ?</w:t>
      </w:r>
      <w:r w:rsidR="00C905F9" w:rsidRPr="00154FFA">
        <w:rPr>
          <w:lang w:val="fr-FR"/>
        </w:rPr>
        <w:br/>
      </w:r>
      <w:r w:rsidR="00616F5F" w:rsidRPr="00154FFA">
        <w:rPr>
          <w:lang w:val="fr-FR"/>
        </w:rPr>
        <w:tab/>
        <w:t>t = ?</w:t>
      </w:r>
      <w:r w:rsidR="00616F5F" w:rsidRPr="00154FFA">
        <w:rPr>
          <w:lang w:val="fr-FR"/>
        </w:rPr>
        <w:tab/>
      </w:r>
      <w:r w:rsidR="00616F5F" w:rsidRPr="00154FFA">
        <w:rPr>
          <w:lang w:val="fr-FR"/>
        </w:rPr>
        <w:tab/>
        <w:t>t = ?</w:t>
      </w:r>
      <w:r w:rsidR="00C905F9" w:rsidRPr="00154FFA">
        <w:rPr>
          <w:lang w:val="fr-FR"/>
        </w:rPr>
        <w:br/>
      </w:r>
      <w:r w:rsidR="00616F5F" w:rsidRPr="00154FFA">
        <w:rPr>
          <w:lang w:val="fr-FR"/>
        </w:rPr>
        <w:tab/>
      </w:r>
      <w:r w:rsidR="00616F5F" w:rsidRPr="00154FFA">
        <w:rPr>
          <w:lang w:val="en-AU"/>
        </w:rPr>
        <w:t>v = 20</w:t>
      </w:r>
      <w:r w:rsidR="00616F5F" w:rsidRPr="00154FFA">
        <w:rPr>
          <w:lang w:val="en-AU"/>
        </w:rPr>
        <w:tab/>
      </w:r>
      <w:r w:rsidR="00616F5F" w:rsidRPr="00154FFA">
        <w:rPr>
          <w:lang w:val="en-AU"/>
        </w:rPr>
        <w:tab/>
        <w:t>v = ?</w:t>
      </w:r>
      <w:r w:rsidR="00C905F9" w:rsidRPr="00154FFA">
        <w:rPr>
          <w:lang w:val="en-AU"/>
        </w:rPr>
        <w:br/>
      </w:r>
      <w:r w:rsidR="00616F5F" w:rsidRPr="00154FFA">
        <w:rPr>
          <w:lang w:val="en-AU"/>
        </w:rPr>
        <w:tab/>
      </w:r>
      <w:r w:rsidR="00616F5F" w:rsidRPr="00154FFA">
        <w:rPr>
          <w:lang w:val="en-AU"/>
        </w:rPr>
        <w:tab/>
      </w:r>
      <w:r w:rsidR="00616F5F" w:rsidRPr="00154FFA">
        <w:rPr>
          <w:lang w:val="en-AU"/>
        </w:rPr>
        <w:tab/>
        <w:t>u = 0</w:t>
      </w:r>
      <w:r w:rsidR="00C905F9" w:rsidRPr="00154FFA">
        <w:rPr>
          <w:lang w:val="en-AU"/>
        </w:rPr>
        <w:br/>
      </w:r>
      <w:r w:rsidR="00616F5F" w:rsidRPr="00154FFA">
        <w:rPr>
          <w:lang w:val="en-AU"/>
        </w:rPr>
        <w:tab/>
      </w:r>
      <w:r w:rsidR="00616F5F" w:rsidRPr="00154FFA">
        <w:rPr>
          <w:lang w:val="en-AU"/>
        </w:rPr>
        <w:tab/>
      </w:r>
      <w:r w:rsidR="00616F5F" w:rsidRPr="00154FFA">
        <w:rPr>
          <w:lang w:val="en-AU"/>
        </w:rPr>
        <w:tab/>
        <w:t>a = 1.2</w:t>
      </w:r>
    </w:p>
    <w:p w14:paraId="488A4852" w14:textId="237D38B4" w:rsidR="00A900FF" w:rsidRPr="00EF3FDE" w:rsidRDefault="00D05D6F" w:rsidP="00154FFA">
      <w:pPr>
        <w:pStyle w:val="o-list-num-2"/>
        <w:numPr>
          <w:ilvl w:val="0"/>
          <w:numId w:val="252"/>
        </w:numPr>
        <w:rPr>
          <w:lang w:val="en-AU"/>
        </w:rPr>
      </w:pPr>
      <w:r w:rsidRPr="00EF3FDE">
        <w:rPr>
          <w:lang w:val="en-AU"/>
        </w:rPr>
        <w:t xml:space="preserve">Car: </w:t>
      </w:r>
      <m:oMath>
        <m:r>
          <w:rPr>
            <w:rFonts w:ascii="Cambria Math" w:hAnsi="Cambria Math"/>
            <w:lang w:val="en-AU"/>
          </w:rPr>
          <m:t>v=</m:t>
        </m:r>
        <m:f>
          <m:fPr>
            <m:ctrlPr>
              <w:rPr>
                <w:rFonts w:ascii="Cambria Math" w:hAnsi="Cambria Math"/>
                <w:i/>
                <w:lang w:val="en-AU"/>
              </w:rPr>
            </m:ctrlPr>
          </m:fPr>
          <m:num>
            <m:r>
              <w:rPr>
                <w:rFonts w:ascii="Cambria Math" w:hAnsi="Cambria Math"/>
                <w:lang w:val="en-AU"/>
              </w:rPr>
              <m:t>s</m:t>
            </m:r>
          </m:num>
          <m:den>
            <m:r>
              <w:rPr>
                <w:rFonts w:ascii="Cambria Math" w:hAnsi="Cambria Math"/>
                <w:lang w:val="en-AU"/>
              </w:rPr>
              <m:t>t</m:t>
            </m:r>
          </m:den>
        </m:f>
        <m:r>
          <w:rPr>
            <w:rFonts w:ascii="Cambria Math" w:hAnsi="Cambria Math"/>
            <w:lang w:val="en-AU"/>
          </w:rPr>
          <m:t xml:space="preserve"> ∴s=20t</m:t>
        </m:r>
      </m:oMath>
      <w:r w:rsidR="00C905F9">
        <w:rPr>
          <w:rFonts w:eastAsiaTheme="minorEastAsia"/>
          <w:lang w:val="en-AU"/>
        </w:rPr>
        <w:br/>
      </w:r>
      <w:r w:rsidR="00A900FF" w:rsidRPr="00EF3FDE">
        <w:rPr>
          <w:rFonts w:eastAsiaTheme="minorEastAsia"/>
          <w:lang w:val="en-AU"/>
        </w:rPr>
        <w:t xml:space="preserve">Police: </w:t>
      </w:r>
      <m:oMath>
        <m:r>
          <w:rPr>
            <w:rFonts w:ascii="Cambria Math" w:eastAsiaTheme="minorEastAsia" w:hAnsi="Cambria Math"/>
            <w:lang w:val="en-AU"/>
          </w:rPr>
          <m:t>s=ut+</m:t>
        </m:r>
        <m:f>
          <m:fPr>
            <m:ctrlPr>
              <w:rPr>
                <w:rFonts w:ascii="Cambria Math" w:eastAsiaTheme="minorEastAsia" w:hAnsi="Cambria Math"/>
                <w:i/>
                <w:lang w:val="en-AU"/>
              </w:rPr>
            </m:ctrlPr>
          </m:fPr>
          <m:num>
            <m:r>
              <w:rPr>
                <w:rFonts w:ascii="Cambria Math" w:eastAsiaTheme="minorEastAsia" w:hAnsi="Cambria Math"/>
                <w:lang w:val="en-AU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AU"/>
              </w:rPr>
              <m:t>2</m:t>
            </m:r>
          </m:den>
        </m:f>
        <m:r>
          <w:rPr>
            <w:rFonts w:ascii="Cambria Math" w:eastAsiaTheme="minorEastAsia" w:hAnsi="Cambria Math"/>
            <w:lang w:val="en-AU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lang w:val="en-AU"/>
              </w:rPr>
            </m:ctrlPr>
          </m:sSupPr>
          <m:e>
            <m:r>
              <w:rPr>
                <w:rFonts w:ascii="Cambria Math" w:eastAsiaTheme="minorEastAsia" w:hAnsi="Cambria Math"/>
                <w:lang w:val="en-AU"/>
              </w:rPr>
              <m:t>t</m:t>
            </m:r>
          </m:e>
          <m:sup>
            <m:r>
              <w:rPr>
                <w:rFonts w:ascii="Cambria Math" w:eastAsiaTheme="minorEastAsia" w:hAnsi="Cambria Math"/>
                <w:lang w:val="en-AU"/>
              </w:rPr>
              <m:t>2</m:t>
            </m:r>
          </m:sup>
        </m:sSup>
        <m:r>
          <w:rPr>
            <w:rFonts w:ascii="Cambria Math" w:eastAsiaTheme="minorEastAsia" w:hAnsi="Cambria Math"/>
            <w:lang w:val="en-AU"/>
          </w:rPr>
          <m:t xml:space="preserve"> ∴s=0.6</m:t>
        </m:r>
        <m:sSup>
          <m:sSupPr>
            <m:ctrlPr>
              <w:rPr>
                <w:rFonts w:ascii="Cambria Math" w:eastAsiaTheme="minorEastAsia" w:hAnsi="Cambria Math"/>
                <w:i/>
                <w:lang w:val="en-AU"/>
              </w:rPr>
            </m:ctrlPr>
          </m:sSupPr>
          <m:e>
            <m:r>
              <w:rPr>
                <w:rFonts w:ascii="Cambria Math" w:eastAsiaTheme="minorEastAsia" w:hAnsi="Cambria Math"/>
                <w:lang w:val="en-AU"/>
              </w:rPr>
              <m:t>t</m:t>
            </m:r>
          </m:e>
          <m:sup>
            <m:r>
              <w:rPr>
                <w:rFonts w:ascii="Cambria Math" w:eastAsiaTheme="minorEastAsia" w:hAnsi="Cambria Math"/>
                <w:lang w:val="en-AU"/>
              </w:rPr>
              <m:t>2</m:t>
            </m:r>
          </m:sup>
        </m:sSup>
      </m:oMath>
    </w:p>
    <w:p w14:paraId="352521DD" w14:textId="66717A47" w:rsidR="00375326" w:rsidRPr="00C905F9" w:rsidRDefault="00375326" w:rsidP="00154FFA">
      <w:pPr>
        <w:pStyle w:val="o-list-num-2"/>
        <w:numPr>
          <w:ilvl w:val="0"/>
          <w:numId w:val="252"/>
        </w:numPr>
        <w:rPr>
          <w:rFonts w:eastAsiaTheme="minorEastAsia"/>
          <w:lang w:val="en-AU"/>
        </w:rPr>
      </w:pPr>
      <w:r w:rsidRPr="00EF3FDE">
        <w:rPr>
          <w:lang w:val="en-AU"/>
        </w:rPr>
        <w:t xml:space="preserve">Link the two equations from </w:t>
      </w:r>
      <w:r w:rsidR="00DD6E1D">
        <w:rPr>
          <w:lang w:val="en-AU"/>
        </w:rPr>
        <w:t>S</w:t>
      </w:r>
      <w:r w:rsidRPr="00EF3FDE">
        <w:rPr>
          <w:lang w:val="en-AU"/>
        </w:rPr>
        <w:t>tep c.</w:t>
      </w:r>
      <w:r w:rsidR="00C905F9">
        <w:rPr>
          <w:lang w:val="en-AU"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  <w:lang w:val="en-AU"/>
            </w:rPr>
            <m:t>20t=0.6</m:t>
          </m:r>
          <m:sSup>
            <m:sSupPr>
              <m:ctrlPr>
                <w:rPr>
                  <w:rFonts w:ascii="Cambria Math" w:hAnsi="Cambria Math"/>
                  <w:i/>
                  <w:lang w:val="en-AU"/>
                </w:rPr>
              </m:ctrlPr>
            </m:sSupPr>
            <m:e>
              <m:r>
                <w:rPr>
                  <w:rFonts w:ascii="Cambria Math" w:hAnsi="Cambria Math"/>
                  <w:lang w:val="en-AU"/>
                </w:rPr>
                <m:t>t</m:t>
              </m:r>
            </m:e>
            <m:sup>
              <m:r>
                <w:rPr>
                  <w:rFonts w:ascii="Cambria Math" w:hAnsi="Cambria Math"/>
                  <w:lang w:val="en-AU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AU"/>
            </w:rPr>
            <w:br/>
          </m:r>
        </m:oMath>
        <m:oMath>
          <m:r>
            <w:rPr>
              <w:rFonts w:ascii="Cambria Math" w:hAnsi="Cambria Math"/>
              <w:lang w:val="en-AU"/>
            </w:rPr>
            <m:t>20=0.6t</m:t>
          </m:r>
          <m:r>
            <m:rPr>
              <m:sty m:val="p"/>
            </m:rPr>
            <w:rPr>
              <w:rFonts w:ascii="Cambria Math" w:hAnsi="Cambria Math"/>
              <w:lang w:val="en-AU"/>
            </w:rPr>
            <w:br/>
          </m:r>
        </m:oMath>
        <m:oMath>
          <m:r>
            <w:rPr>
              <w:rFonts w:ascii="Cambria Math" w:hAnsi="Cambria Math"/>
              <w:lang w:val="en-AU"/>
            </w:rPr>
            <m:t>t=</m:t>
          </m:r>
          <m:f>
            <m:fPr>
              <m:ctrlPr>
                <w:rPr>
                  <w:rFonts w:ascii="Cambria Math" w:hAnsi="Cambria Math"/>
                  <w:i/>
                  <w:lang w:val="en-AU"/>
                </w:rPr>
              </m:ctrlPr>
            </m:fPr>
            <m:num>
              <m:r>
                <w:rPr>
                  <w:rFonts w:ascii="Cambria Math" w:hAnsi="Cambria Math"/>
                  <w:lang w:val="en-AU"/>
                </w:rPr>
                <m:t>20</m:t>
              </m:r>
            </m:num>
            <m:den>
              <m:r>
                <w:rPr>
                  <w:rFonts w:ascii="Cambria Math" w:hAnsi="Cambria Math"/>
                  <w:lang w:val="en-AU"/>
                </w:rPr>
                <m:t>0.6</m:t>
              </m:r>
            </m:den>
          </m:f>
          <m:r>
            <w:rPr>
              <w:rFonts w:ascii="Cambria Math" w:hAnsi="Cambria Math"/>
              <w:lang w:val="en-AU"/>
            </w:rPr>
            <m:t xml:space="preserve">=33.3 </m:t>
          </m:r>
          <m:r>
            <m:rPr>
              <m:sty m:val="p"/>
            </m:rPr>
            <w:rPr>
              <w:rFonts w:ascii="Cambria Math" w:hAnsi="Cambria Math"/>
              <w:lang w:val="en-AU"/>
            </w:rPr>
            <m:t>s</m:t>
          </m:r>
        </m:oMath>
      </m:oMathPara>
    </w:p>
    <w:p w14:paraId="686572DB" w14:textId="6F266776" w:rsidR="00375326" w:rsidRPr="00C905F9" w:rsidRDefault="00375326" w:rsidP="00154FFA">
      <w:pPr>
        <w:pStyle w:val="o-list-num-2"/>
        <w:numPr>
          <w:ilvl w:val="0"/>
          <w:numId w:val="252"/>
        </w:numPr>
        <w:rPr>
          <w:rFonts w:eastAsiaTheme="minorEastAsia"/>
          <w:lang w:val="en-AU"/>
        </w:rPr>
      </w:pPr>
      <w:r w:rsidRPr="00EF3FDE">
        <w:rPr>
          <w:rFonts w:eastAsiaTheme="minorEastAsia"/>
          <w:lang w:val="en-AU"/>
        </w:rPr>
        <w:t xml:space="preserve">Solve with either equation from </w:t>
      </w:r>
      <w:r w:rsidR="00B8064C">
        <w:rPr>
          <w:rFonts w:eastAsiaTheme="minorEastAsia"/>
          <w:lang w:val="en-AU"/>
        </w:rPr>
        <w:t xml:space="preserve">part </w:t>
      </w:r>
      <w:r w:rsidRPr="00EF3FDE">
        <w:rPr>
          <w:rFonts w:eastAsiaTheme="minorEastAsia"/>
          <w:lang w:val="en-AU"/>
        </w:rPr>
        <w:t xml:space="preserve">c with solution from </w:t>
      </w:r>
      <w:r w:rsidR="00B8064C">
        <w:rPr>
          <w:rFonts w:eastAsiaTheme="minorEastAsia"/>
          <w:lang w:val="en-AU"/>
        </w:rPr>
        <w:t>part</w:t>
      </w:r>
      <w:r w:rsidR="00B8064C" w:rsidRPr="00EF3FDE">
        <w:rPr>
          <w:rFonts w:eastAsiaTheme="minorEastAsia"/>
          <w:lang w:val="en-AU"/>
        </w:rPr>
        <w:t xml:space="preserve"> </w:t>
      </w:r>
      <w:r w:rsidRPr="00EF3FDE">
        <w:rPr>
          <w:rFonts w:eastAsiaTheme="minorEastAsia"/>
          <w:lang w:val="en-AU"/>
        </w:rPr>
        <w:t>d.</w:t>
      </w:r>
      <w:r w:rsidR="00C905F9">
        <w:rPr>
          <w:rFonts w:eastAsiaTheme="minorEastAsia"/>
          <w:lang w:val="en-AU"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  <w:lang w:val="en-AU"/>
            </w:rPr>
            <m:t>s=20t=</m:t>
          </m:r>
          <m:f>
            <m:fPr>
              <m:ctrlPr>
                <w:rPr>
                  <w:rFonts w:ascii="Cambria Math" w:hAnsi="Cambria Math"/>
                  <w:i/>
                  <w:lang w:val="en-AU"/>
                </w:rPr>
              </m:ctrlPr>
            </m:fPr>
            <m:num>
              <m:r>
                <w:rPr>
                  <w:rFonts w:ascii="Cambria Math" w:hAnsi="Cambria Math"/>
                  <w:lang w:val="en-AU"/>
                </w:rPr>
                <m:t>400</m:t>
              </m:r>
            </m:num>
            <m:den>
              <m:r>
                <w:rPr>
                  <w:rFonts w:ascii="Cambria Math" w:hAnsi="Cambria Math"/>
                  <w:lang w:val="en-AU"/>
                </w:rPr>
                <m:t>0.6</m:t>
              </m:r>
            </m:den>
          </m:f>
          <m:r>
            <w:rPr>
              <w:rFonts w:ascii="Cambria Math" w:hAnsi="Cambria Math"/>
              <w:lang w:val="en-AU"/>
            </w:rPr>
            <m:t xml:space="preserve">=667 </m:t>
          </m:r>
          <m:r>
            <m:rPr>
              <m:sty m:val="p"/>
            </m:rPr>
            <w:rPr>
              <w:rFonts w:ascii="Cambria Math" w:hAnsi="Cambria Math"/>
              <w:lang w:val="en-AU"/>
            </w:rPr>
            <m:t>m</m:t>
          </m:r>
        </m:oMath>
      </m:oMathPara>
    </w:p>
    <w:p w14:paraId="20500CEF" w14:textId="2A7553B5" w:rsidR="00FF1D40" w:rsidRPr="00EF3FDE" w:rsidRDefault="003B0FB6" w:rsidP="00154FFA">
      <w:pPr>
        <w:pStyle w:val="o-list-num-2"/>
        <w:numPr>
          <w:ilvl w:val="0"/>
          <w:numId w:val="252"/>
        </w:numPr>
        <w:rPr>
          <w:lang w:val="en-AU"/>
        </w:rPr>
      </w:pPr>
      <w:r>
        <w:rPr>
          <w:rFonts w:eastAsiaTheme="minorEastAsia"/>
          <w:lang w:val="en-AU"/>
        </w:rPr>
        <w:lastRenderedPageBreak/>
        <w:br/>
      </w:r>
      <w:r w:rsidR="00FF1D40" w:rsidRPr="00EF3FDE">
        <w:rPr>
          <w:rFonts w:eastAsiaTheme="minorEastAsia"/>
          <w:lang w:val="en-AU"/>
        </w:rPr>
        <w:t xml:space="preserve"> </w:t>
      </w:r>
      <w:r w:rsidR="006F7E63" w:rsidRPr="00EF3FDE">
        <w:rPr>
          <w:noProof/>
          <w:lang w:val="en-AU"/>
        </w:rPr>
        <w:drawing>
          <wp:inline distT="0" distB="0" distL="0" distR="0" wp14:anchorId="35970AC9" wp14:editId="4D2D5F40">
            <wp:extent cx="4572000" cy="2743200"/>
            <wp:effectExtent l="0" t="0" r="0" b="0"/>
            <wp:docPr id="55938897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95291E6-2076-3B11-98D5-5B1538B9D4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BDA0030" w14:textId="77777777" w:rsidR="003D5A30" w:rsidRPr="00EF3FDE" w:rsidRDefault="003D5A30" w:rsidP="003D5A30">
      <w:pPr>
        <w:pStyle w:val="o-teacher-notes-h4"/>
        <w:pBdr>
          <w:left w:val="single" w:sz="24" w:space="0" w:color="F2F2F2" w:themeColor="background1" w:themeShade="F2"/>
        </w:pBdr>
        <w:rPr>
          <w:lang w:val="en-AU"/>
        </w:rPr>
      </w:pPr>
      <w:r w:rsidRPr="00EF3FDE">
        <w:rPr>
          <w:lang w:val="en-AU"/>
        </w:rPr>
        <w:t>Support activity</w:t>
      </w:r>
    </w:p>
    <w:p w14:paraId="179C4DA9" w14:textId="5B758B87" w:rsidR="006A784D" w:rsidRPr="00EF3FDE" w:rsidRDefault="006A784D" w:rsidP="00154FFA">
      <w:pPr>
        <w:pStyle w:val="o-list-num-2"/>
        <w:numPr>
          <w:ilvl w:val="0"/>
          <w:numId w:val="253"/>
        </w:numPr>
        <w:rPr>
          <w:lang w:val="en-AU"/>
        </w:rPr>
      </w:pPr>
      <w:r w:rsidRPr="00EF3FDE">
        <w:rPr>
          <w:lang w:val="en-AU"/>
        </w:rPr>
        <w:t>Police car</w:t>
      </w:r>
    </w:p>
    <w:p w14:paraId="43717A9A" w14:textId="6A6EBD19" w:rsidR="006A784D" w:rsidRPr="00EF3FDE" w:rsidRDefault="006A784D" w:rsidP="00154FFA">
      <w:pPr>
        <w:pStyle w:val="o-list-num-2"/>
        <w:numPr>
          <w:ilvl w:val="0"/>
          <w:numId w:val="253"/>
        </w:numPr>
        <w:rPr>
          <w:lang w:val="en-AU"/>
        </w:rPr>
      </w:pPr>
      <w:r w:rsidRPr="00154FFA">
        <w:rPr>
          <w:lang w:val="fr-FR"/>
        </w:rPr>
        <w:t>Car</w:t>
      </w:r>
      <w:r w:rsidRPr="00154FFA">
        <w:rPr>
          <w:lang w:val="fr-FR"/>
        </w:rPr>
        <w:tab/>
      </w:r>
      <w:r w:rsidRPr="00154FFA">
        <w:rPr>
          <w:lang w:val="fr-FR"/>
        </w:rPr>
        <w:tab/>
        <w:t>Police</w:t>
      </w:r>
      <w:r w:rsidR="00C905F9" w:rsidRPr="00154FFA">
        <w:rPr>
          <w:lang w:val="fr-FR"/>
        </w:rPr>
        <w:br/>
      </w:r>
      <w:r w:rsidRPr="00154FFA">
        <w:rPr>
          <w:lang w:val="fr-FR"/>
        </w:rPr>
        <w:t>s = ?</w:t>
      </w:r>
      <w:r w:rsidRPr="00154FFA">
        <w:rPr>
          <w:lang w:val="fr-FR"/>
        </w:rPr>
        <w:tab/>
      </w:r>
      <w:r w:rsidRPr="00154FFA">
        <w:rPr>
          <w:lang w:val="fr-FR"/>
        </w:rPr>
        <w:tab/>
      </w:r>
      <w:proofErr w:type="gramStart"/>
      <w:r w:rsidRPr="00154FFA">
        <w:rPr>
          <w:lang w:val="fr-FR"/>
        </w:rPr>
        <w:t>s</w:t>
      </w:r>
      <w:proofErr w:type="gramEnd"/>
      <w:r w:rsidRPr="00154FFA">
        <w:rPr>
          <w:lang w:val="fr-FR"/>
        </w:rPr>
        <w:t xml:space="preserve"> = ?</w:t>
      </w:r>
      <w:r w:rsidR="00C905F9" w:rsidRPr="00154FFA">
        <w:rPr>
          <w:lang w:val="fr-FR"/>
        </w:rPr>
        <w:br/>
      </w:r>
      <w:r w:rsidRPr="00154FFA">
        <w:rPr>
          <w:lang w:val="fr-FR"/>
        </w:rPr>
        <w:t>t = ?</w:t>
      </w:r>
      <w:r w:rsidRPr="00154FFA">
        <w:rPr>
          <w:lang w:val="fr-FR"/>
        </w:rPr>
        <w:tab/>
      </w:r>
      <w:r w:rsidRPr="00154FFA">
        <w:rPr>
          <w:lang w:val="fr-FR"/>
        </w:rPr>
        <w:tab/>
      </w:r>
      <w:proofErr w:type="gramStart"/>
      <w:r w:rsidRPr="00154FFA">
        <w:rPr>
          <w:lang w:val="fr-FR"/>
        </w:rPr>
        <w:t>t</w:t>
      </w:r>
      <w:proofErr w:type="gramEnd"/>
      <w:r w:rsidRPr="00154FFA">
        <w:rPr>
          <w:lang w:val="fr-FR"/>
        </w:rPr>
        <w:t xml:space="preserve"> = ?</w:t>
      </w:r>
      <w:r w:rsidR="00C905F9" w:rsidRPr="00154FFA">
        <w:rPr>
          <w:lang w:val="fr-FR"/>
        </w:rPr>
        <w:br/>
      </w:r>
      <w:r w:rsidRPr="00154FFA">
        <w:rPr>
          <w:lang w:val="fr-FR"/>
        </w:rPr>
        <w:t>v = 20</w:t>
      </w:r>
      <w:r w:rsidRPr="00154FFA">
        <w:rPr>
          <w:lang w:val="fr-FR"/>
        </w:rPr>
        <w:tab/>
      </w:r>
      <w:r w:rsidRPr="00154FFA">
        <w:rPr>
          <w:lang w:val="fr-FR"/>
        </w:rPr>
        <w:tab/>
        <w:t>v = ?</w:t>
      </w:r>
      <w:r w:rsidR="00C905F9" w:rsidRPr="00154FFA">
        <w:rPr>
          <w:lang w:val="fr-FR"/>
        </w:rPr>
        <w:br/>
      </w:r>
      <w:r w:rsidR="00C905F9" w:rsidRPr="00154FFA">
        <w:rPr>
          <w:lang w:val="fr-FR"/>
        </w:rPr>
        <w:tab/>
      </w:r>
      <w:r w:rsidRPr="00154FFA">
        <w:rPr>
          <w:lang w:val="fr-FR"/>
        </w:rPr>
        <w:tab/>
      </w:r>
      <w:r w:rsidRPr="00154FFA">
        <w:rPr>
          <w:lang w:val="fr-FR"/>
        </w:rPr>
        <w:tab/>
      </w:r>
      <w:r w:rsidRPr="00EF3FDE">
        <w:rPr>
          <w:lang w:val="en-AU"/>
        </w:rPr>
        <w:t>u = 0</w:t>
      </w:r>
      <w:r w:rsidR="00C905F9">
        <w:rPr>
          <w:lang w:val="en-AU"/>
        </w:rPr>
        <w:br/>
      </w:r>
      <w:r w:rsidRPr="00EF3FDE">
        <w:rPr>
          <w:lang w:val="en-AU"/>
        </w:rPr>
        <w:tab/>
      </w:r>
      <w:r w:rsidR="00C905F9">
        <w:rPr>
          <w:lang w:val="en-AU"/>
        </w:rPr>
        <w:tab/>
      </w:r>
      <w:r w:rsidRPr="00EF3FDE">
        <w:rPr>
          <w:lang w:val="en-AU"/>
        </w:rPr>
        <w:tab/>
        <w:t>a = 1.2</w:t>
      </w:r>
    </w:p>
    <w:p w14:paraId="0AC513E6" w14:textId="30970DE0" w:rsidR="006A784D" w:rsidRPr="00EF3FDE" w:rsidRDefault="006A784D" w:rsidP="00154FFA">
      <w:pPr>
        <w:pStyle w:val="o-list-num-2"/>
        <w:numPr>
          <w:ilvl w:val="0"/>
          <w:numId w:val="253"/>
        </w:numPr>
        <w:rPr>
          <w:lang w:val="en-AU"/>
        </w:rPr>
      </w:pPr>
      <w:r w:rsidRPr="00EF3FDE">
        <w:rPr>
          <w:lang w:val="en-AU"/>
        </w:rPr>
        <w:t xml:space="preserve">Car: </w:t>
      </w:r>
      <m:oMath>
        <m:r>
          <w:rPr>
            <w:rFonts w:ascii="Cambria Math" w:hAnsi="Cambria Math"/>
            <w:lang w:val="en-AU"/>
          </w:rPr>
          <m:t>v=</m:t>
        </m:r>
        <m:f>
          <m:fPr>
            <m:ctrlPr>
              <w:rPr>
                <w:rFonts w:ascii="Cambria Math" w:hAnsi="Cambria Math"/>
                <w:i/>
                <w:lang w:val="en-AU"/>
              </w:rPr>
            </m:ctrlPr>
          </m:fPr>
          <m:num>
            <m:r>
              <w:rPr>
                <w:rFonts w:ascii="Cambria Math" w:hAnsi="Cambria Math"/>
                <w:lang w:val="en-AU"/>
              </w:rPr>
              <m:t>s</m:t>
            </m:r>
          </m:num>
          <m:den>
            <m:r>
              <w:rPr>
                <w:rFonts w:ascii="Cambria Math" w:hAnsi="Cambria Math"/>
                <w:lang w:val="en-AU"/>
              </w:rPr>
              <m:t>t</m:t>
            </m:r>
          </m:den>
        </m:f>
        <m:r>
          <w:rPr>
            <w:rFonts w:ascii="Cambria Math" w:hAnsi="Cambria Math"/>
            <w:lang w:val="en-AU"/>
          </w:rPr>
          <m:t xml:space="preserve"> ∴s=20t</m:t>
        </m:r>
      </m:oMath>
      <w:r w:rsidR="00C905F9">
        <w:rPr>
          <w:rFonts w:eastAsiaTheme="minorEastAsia"/>
          <w:lang w:val="en-AU"/>
        </w:rPr>
        <w:br/>
      </w:r>
      <w:r w:rsidRPr="00EF3FDE">
        <w:rPr>
          <w:rFonts w:eastAsiaTheme="minorEastAsia"/>
          <w:lang w:val="en-AU"/>
        </w:rPr>
        <w:t xml:space="preserve">Police: </w:t>
      </w:r>
      <m:oMath>
        <m:r>
          <w:rPr>
            <w:rFonts w:ascii="Cambria Math" w:eastAsiaTheme="minorEastAsia" w:hAnsi="Cambria Math"/>
            <w:lang w:val="en-AU"/>
          </w:rPr>
          <m:t>s=ut+</m:t>
        </m:r>
        <m:f>
          <m:fPr>
            <m:ctrlPr>
              <w:rPr>
                <w:rFonts w:ascii="Cambria Math" w:eastAsiaTheme="minorEastAsia" w:hAnsi="Cambria Math"/>
                <w:i/>
                <w:lang w:val="en-AU"/>
              </w:rPr>
            </m:ctrlPr>
          </m:fPr>
          <m:num>
            <m:r>
              <w:rPr>
                <w:rFonts w:ascii="Cambria Math" w:eastAsiaTheme="minorEastAsia" w:hAnsi="Cambria Math"/>
                <w:lang w:val="en-AU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AU"/>
              </w:rPr>
              <m:t>2</m:t>
            </m:r>
          </m:den>
        </m:f>
        <m:r>
          <w:rPr>
            <w:rFonts w:ascii="Cambria Math" w:eastAsiaTheme="minorEastAsia" w:hAnsi="Cambria Math"/>
            <w:lang w:val="en-AU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lang w:val="en-AU"/>
              </w:rPr>
            </m:ctrlPr>
          </m:sSupPr>
          <m:e>
            <m:r>
              <w:rPr>
                <w:rFonts w:ascii="Cambria Math" w:eastAsiaTheme="minorEastAsia" w:hAnsi="Cambria Math"/>
                <w:lang w:val="en-AU"/>
              </w:rPr>
              <m:t>t</m:t>
            </m:r>
          </m:e>
          <m:sup>
            <m:r>
              <w:rPr>
                <w:rFonts w:ascii="Cambria Math" w:eastAsiaTheme="minorEastAsia" w:hAnsi="Cambria Math"/>
                <w:lang w:val="en-AU"/>
              </w:rPr>
              <m:t>2</m:t>
            </m:r>
          </m:sup>
        </m:sSup>
        <m:r>
          <w:rPr>
            <w:rFonts w:ascii="Cambria Math" w:eastAsiaTheme="minorEastAsia" w:hAnsi="Cambria Math"/>
            <w:lang w:val="en-AU"/>
          </w:rPr>
          <m:t xml:space="preserve"> ∴s=0.6</m:t>
        </m:r>
        <m:sSup>
          <m:sSupPr>
            <m:ctrlPr>
              <w:rPr>
                <w:rFonts w:ascii="Cambria Math" w:eastAsiaTheme="minorEastAsia" w:hAnsi="Cambria Math"/>
                <w:i/>
                <w:lang w:val="en-AU"/>
              </w:rPr>
            </m:ctrlPr>
          </m:sSupPr>
          <m:e>
            <m:r>
              <w:rPr>
                <w:rFonts w:ascii="Cambria Math" w:eastAsiaTheme="minorEastAsia" w:hAnsi="Cambria Math"/>
                <w:lang w:val="en-AU"/>
              </w:rPr>
              <m:t>t</m:t>
            </m:r>
          </m:e>
          <m:sup>
            <m:r>
              <w:rPr>
                <w:rFonts w:ascii="Cambria Math" w:eastAsiaTheme="minorEastAsia" w:hAnsi="Cambria Math"/>
                <w:lang w:val="en-AU"/>
              </w:rPr>
              <m:t>2</m:t>
            </m:r>
          </m:sup>
        </m:sSup>
      </m:oMath>
    </w:p>
    <w:p w14:paraId="1AD45FE9" w14:textId="2A6CF4A6" w:rsidR="006A784D" w:rsidRPr="00C905F9" w:rsidRDefault="006A784D" w:rsidP="00154FFA">
      <w:pPr>
        <w:pStyle w:val="o-list-num-2"/>
        <w:numPr>
          <w:ilvl w:val="0"/>
          <w:numId w:val="253"/>
        </w:numPr>
        <w:rPr>
          <w:rFonts w:eastAsiaTheme="minorEastAsia"/>
          <w:lang w:val="en-AU"/>
        </w:rPr>
      </w:pPr>
      <w:r w:rsidRPr="00EF3FDE">
        <w:rPr>
          <w:lang w:val="en-AU"/>
        </w:rPr>
        <w:t xml:space="preserve">Link the two equations from </w:t>
      </w:r>
      <w:r w:rsidR="00DD6E1D">
        <w:rPr>
          <w:lang w:val="en-AU"/>
        </w:rPr>
        <w:t>S</w:t>
      </w:r>
      <w:r w:rsidRPr="00EF3FDE">
        <w:rPr>
          <w:lang w:val="en-AU"/>
        </w:rPr>
        <w:t>tep c.</w:t>
      </w:r>
      <w:r w:rsidR="00C905F9">
        <w:rPr>
          <w:lang w:val="en-AU"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  <w:lang w:val="en-AU"/>
            </w:rPr>
            <m:t>20t=0.6</m:t>
          </m:r>
          <m:sSup>
            <m:sSupPr>
              <m:ctrlPr>
                <w:rPr>
                  <w:rFonts w:ascii="Cambria Math" w:hAnsi="Cambria Math"/>
                  <w:i/>
                  <w:lang w:val="en-AU"/>
                </w:rPr>
              </m:ctrlPr>
            </m:sSupPr>
            <m:e>
              <m:r>
                <w:rPr>
                  <w:rFonts w:ascii="Cambria Math" w:hAnsi="Cambria Math"/>
                  <w:lang w:val="en-AU"/>
                </w:rPr>
                <m:t>t</m:t>
              </m:r>
            </m:e>
            <m:sup>
              <m:r>
                <w:rPr>
                  <w:rFonts w:ascii="Cambria Math" w:hAnsi="Cambria Math"/>
                  <w:lang w:val="en-AU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AU"/>
            </w:rPr>
            <w:br/>
          </m:r>
        </m:oMath>
        <m:oMath>
          <m:r>
            <w:rPr>
              <w:rFonts w:ascii="Cambria Math" w:hAnsi="Cambria Math"/>
              <w:lang w:val="en-AU"/>
            </w:rPr>
            <m:t>20=0.6t</m:t>
          </m:r>
          <m:r>
            <m:rPr>
              <m:sty m:val="p"/>
            </m:rPr>
            <w:rPr>
              <w:rFonts w:ascii="Cambria Math" w:hAnsi="Cambria Math"/>
              <w:lang w:val="en-AU"/>
            </w:rPr>
            <w:br/>
          </m:r>
        </m:oMath>
        <m:oMath>
          <m:r>
            <w:rPr>
              <w:rFonts w:ascii="Cambria Math" w:hAnsi="Cambria Math"/>
              <w:lang w:val="en-AU"/>
            </w:rPr>
            <m:t>t=</m:t>
          </m:r>
          <m:f>
            <m:fPr>
              <m:ctrlPr>
                <w:rPr>
                  <w:rFonts w:ascii="Cambria Math" w:hAnsi="Cambria Math"/>
                  <w:i/>
                  <w:lang w:val="en-AU"/>
                </w:rPr>
              </m:ctrlPr>
            </m:fPr>
            <m:num>
              <m:r>
                <w:rPr>
                  <w:rFonts w:ascii="Cambria Math" w:hAnsi="Cambria Math"/>
                  <w:lang w:val="en-AU"/>
                </w:rPr>
                <m:t>20</m:t>
              </m:r>
            </m:num>
            <m:den>
              <m:r>
                <w:rPr>
                  <w:rFonts w:ascii="Cambria Math" w:hAnsi="Cambria Math"/>
                  <w:lang w:val="en-AU"/>
                </w:rPr>
                <m:t>0.6</m:t>
              </m:r>
            </m:den>
          </m:f>
          <m:r>
            <w:rPr>
              <w:rFonts w:ascii="Cambria Math" w:hAnsi="Cambria Math"/>
              <w:lang w:val="en-AU"/>
            </w:rPr>
            <m:t>=33.3</m:t>
          </m:r>
          <m:r>
            <m:rPr>
              <m:sty m:val="p"/>
            </m:rPr>
            <w:rPr>
              <w:rFonts w:ascii="Cambria Math" w:hAnsi="Cambria Math"/>
              <w:lang w:val="en-AU"/>
            </w:rPr>
            <m:t xml:space="preserve"> s</m:t>
          </m:r>
        </m:oMath>
      </m:oMathPara>
    </w:p>
    <w:p w14:paraId="4AE6DA96" w14:textId="61631769" w:rsidR="006A784D" w:rsidRPr="00C905F9" w:rsidRDefault="00154FFA" w:rsidP="00154FFA">
      <w:pPr>
        <w:pStyle w:val="o-list-num-2"/>
        <w:numPr>
          <w:ilvl w:val="0"/>
          <w:numId w:val="253"/>
        </w:numPr>
        <w:rPr>
          <w:rFonts w:eastAsiaTheme="minorEastAsia"/>
          <w:lang w:val="en-AU"/>
        </w:rPr>
      </w:pPr>
      <w:r>
        <w:rPr>
          <w:rFonts w:eastAsiaTheme="minorEastAsia"/>
          <w:lang w:val="en-AU"/>
        </w:rPr>
        <w:t>S</w:t>
      </w:r>
      <w:r w:rsidR="006A784D" w:rsidRPr="00EF3FDE">
        <w:rPr>
          <w:rFonts w:eastAsiaTheme="minorEastAsia"/>
          <w:lang w:val="en-AU"/>
        </w:rPr>
        <w:t xml:space="preserve">olve with either equation from </w:t>
      </w:r>
      <w:r w:rsidR="00DD6E1D">
        <w:rPr>
          <w:rFonts w:eastAsiaTheme="minorEastAsia"/>
          <w:lang w:val="en-AU"/>
        </w:rPr>
        <w:t>S</w:t>
      </w:r>
      <w:r w:rsidR="006A784D" w:rsidRPr="00EF3FDE">
        <w:rPr>
          <w:rFonts w:eastAsiaTheme="minorEastAsia"/>
          <w:lang w:val="en-AU"/>
        </w:rPr>
        <w:t xml:space="preserve">tep c with solution from </w:t>
      </w:r>
      <w:r w:rsidR="00DD6E1D">
        <w:rPr>
          <w:rFonts w:eastAsiaTheme="minorEastAsia"/>
          <w:lang w:val="en-AU"/>
        </w:rPr>
        <w:t>S</w:t>
      </w:r>
      <w:r w:rsidR="006A784D" w:rsidRPr="00EF3FDE">
        <w:rPr>
          <w:rFonts w:eastAsiaTheme="minorEastAsia"/>
          <w:lang w:val="en-AU"/>
        </w:rPr>
        <w:t>tep d.</w:t>
      </w:r>
      <w:r w:rsidR="00C905F9">
        <w:rPr>
          <w:rFonts w:eastAsiaTheme="minorEastAsia"/>
          <w:lang w:val="en-AU"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  <w:lang w:val="en-AU"/>
            </w:rPr>
            <m:t>s=20t=</m:t>
          </m:r>
          <m:f>
            <m:fPr>
              <m:ctrlPr>
                <w:rPr>
                  <w:rFonts w:ascii="Cambria Math" w:hAnsi="Cambria Math"/>
                  <w:i/>
                  <w:lang w:val="en-AU"/>
                </w:rPr>
              </m:ctrlPr>
            </m:fPr>
            <m:num>
              <m:r>
                <w:rPr>
                  <w:rFonts w:ascii="Cambria Math" w:hAnsi="Cambria Math"/>
                  <w:lang w:val="en-AU"/>
                </w:rPr>
                <m:t>400</m:t>
              </m:r>
            </m:num>
            <m:den>
              <m:r>
                <w:rPr>
                  <w:rFonts w:ascii="Cambria Math" w:hAnsi="Cambria Math"/>
                  <w:lang w:val="en-AU"/>
                </w:rPr>
                <m:t>0.6</m:t>
              </m:r>
            </m:den>
          </m:f>
          <m:r>
            <w:rPr>
              <w:rFonts w:ascii="Cambria Math" w:hAnsi="Cambria Math"/>
              <w:lang w:val="en-AU"/>
            </w:rPr>
            <m:t xml:space="preserve">=667 </m:t>
          </m:r>
          <m:r>
            <m:rPr>
              <m:sty m:val="p"/>
            </m:rPr>
            <w:rPr>
              <w:rFonts w:ascii="Cambria Math" w:hAnsi="Cambria Math"/>
              <w:lang w:val="en-AU"/>
            </w:rPr>
            <m:t>m</m:t>
          </m:r>
        </m:oMath>
      </m:oMathPara>
    </w:p>
    <w:p w14:paraId="0C5946E4" w14:textId="77777777" w:rsidR="003D5A30" w:rsidRPr="00EF3FDE" w:rsidRDefault="003D5A30" w:rsidP="003D5A30">
      <w:pPr>
        <w:pStyle w:val="o-teacher-notes-h4"/>
        <w:pBdr>
          <w:left w:val="single" w:sz="24" w:space="0" w:color="F2F2F2" w:themeColor="background1" w:themeShade="F2"/>
        </w:pBdr>
        <w:rPr>
          <w:lang w:val="en-AU"/>
        </w:rPr>
      </w:pPr>
      <w:r w:rsidRPr="00EF3FDE">
        <w:rPr>
          <w:lang w:val="en-AU"/>
        </w:rPr>
        <w:t>Challenge activity</w:t>
      </w:r>
    </w:p>
    <w:p w14:paraId="5EDA144C" w14:textId="7A50B48B" w:rsidR="00583DFC" w:rsidRPr="00EF3FDE" w:rsidRDefault="00583DFC" w:rsidP="00154FFA">
      <w:pPr>
        <w:pStyle w:val="o-list-num-2"/>
        <w:numPr>
          <w:ilvl w:val="0"/>
          <w:numId w:val="254"/>
        </w:numPr>
        <w:rPr>
          <w:lang w:val="en-AU"/>
        </w:rPr>
      </w:pPr>
      <w:r w:rsidRPr="00EF3FDE">
        <w:rPr>
          <w:lang w:val="en-AU"/>
        </w:rPr>
        <w:t>2 systems</w:t>
      </w:r>
    </w:p>
    <w:p w14:paraId="6E1D05EF" w14:textId="77777777" w:rsidR="005A6A08" w:rsidRDefault="00C905F9" w:rsidP="00154FFA">
      <w:pPr>
        <w:pStyle w:val="o-list-num-2"/>
        <w:numPr>
          <w:ilvl w:val="0"/>
          <w:numId w:val="254"/>
        </w:numPr>
        <w:rPr>
          <w:lang w:val="en-AU"/>
        </w:rPr>
      </w:pPr>
      <w:r w:rsidRPr="00154FFA">
        <w:rPr>
          <w:lang w:val="fr-FR"/>
        </w:rPr>
        <w:t>Car</w:t>
      </w:r>
      <w:r w:rsidRPr="00154FFA">
        <w:rPr>
          <w:lang w:val="fr-FR"/>
        </w:rPr>
        <w:tab/>
      </w:r>
      <w:r w:rsidRPr="00154FFA">
        <w:rPr>
          <w:lang w:val="fr-FR"/>
        </w:rPr>
        <w:tab/>
        <w:t>Police</w:t>
      </w:r>
      <w:r w:rsidRPr="00154FFA">
        <w:rPr>
          <w:lang w:val="fr-FR"/>
        </w:rPr>
        <w:br/>
        <w:t>s = ?</w:t>
      </w:r>
      <w:r w:rsidRPr="00154FFA">
        <w:rPr>
          <w:lang w:val="fr-FR"/>
        </w:rPr>
        <w:tab/>
      </w:r>
      <w:r w:rsidRPr="00154FFA">
        <w:rPr>
          <w:lang w:val="fr-FR"/>
        </w:rPr>
        <w:tab/>
      </w:r>
      <w:proofErr w:type="gramStart"/>
      <w:r w:rsidRPr="00154FFA">
        <w:rPr>
          <w:lang w:val="fr-FR"/>
        </w:rPr>
        <w:t>s</w:t>
      </w:r>
      <w:proofErr w:type="gramEnd"/>
      <w:r w:rsidRPr="00154FFA">
        <w:rPr>
          <w:lang w:val="fr-FR"/>
        </w:rPr>
        <w:t xml:space="preserve"> = ?</w:t>
      </w:r>
      <w:r w:rsidRPr="00154FFA">
        <w:rPr>
          <w:lang w:val="fr-FR"/>
        </w:rPr>
        <w:br/>
        <w:t>t = ?</w:t>
      </w:r>
      <w:r w:rsidRPr="00154FFA">
        <w:rPr>
          <w:lang w:val="fr-FR"/>
        </w:rPr>
        <w:tab/>
      </w:r>
      <w:r w:rsidRPr="00154FFA">
        <w:rPr>
          <w:lang w:val="fr-FR"/>
        </w:rPr>
        <w:tab/>
      </w:r>
      <w:proofErr w:type="gramStart"/>
      <w:r w:rsidRPr="00154FFA">
        <w:rPr>
          <w:lang w:val="fr-FR"/>
        </w:rPr>
        <w:t>t</w:t>
      </w:r>
      <w:proofErr w:type="gramEnd"/>
      <w:r w:rsidRPr="00154FFA">
        <w:rPr>
          <w:lang w:val="fr-FR"/>
        </w:rPr>
        <w:t xml:space="preserve"> = ?</w:t>
      </w:r>
      <w:r w:rsidRPr="00154FFA">
        <w:rPr>
          <w:lang w:val="fr-FR"/>
        </w:rPr>
        <w:br/>
        <w:t>v = 20</w:t>
      </w:r>
      <w:r w:rsidRPr="00154FFA">
        <w:rPr>
          <w:lang w:val="fr-FR"/>
        </w:rPr>
        <w:tab/>
      </w:r>
      <w:r w:rsidRPr="00154FFA">
        <w:rPr>
          <w:lang w:val="fr-FR"/>
        </w:rPr>
        <w:tab/>
        <w:t>v = ?</w:t>
      </w:r>
      <w:r w:rsidRPr="00154FFA">
        <w:rPr>
          <w:lang w:val="fr-FR"/>
        </w:rPr>
        <w:br/>
      </w:r>
      <w:r w:rsidRPr="00154FFA">
        <w:rPr>
          <w:lang w:val="fr-FR"/>
        </w:rPr>
        <w:tab/>
      </w:r>
      <w:r w:rsidRPr="00154FFA">
        <w:rPr>
          <w:lang w:val="fr-FR"/>
        </w:rPr>
        <w:tab/>
      </w:r>
      <w:r w:rsidRPr="00154FFA">
        <w:rPr>
          <w:lang w:val="fr-FR"/>
        </w:rPr>
        <w:tab/>
      </w:r>
      <w:r w:rsidRPr="00EF3FDE">
        <w:rPr>
          <w:lang w:val="en-AU"/>
        </w:rPr>
        <w:t>u = 0</w:t>
      </w:r>
      <w:r>
        <w:rPr>
          <w:lang w:val="en-AU"/>
        </w:rPr>
        <w:br/>
      </w:r>
      <w:r w:rsidRPr="00EF3FDE">
        <w:rPr>
          <w:lang w:val="en-AU"/>
        </w:rPr>
        <w:tab/>
      </w:r>
      <w:r>
        <w:rPr>
          <w:lang w:val="en-AU"/>
        </w:rPr>
        <w:tab/>
      </w:r>
      <w:r w:rsidRPr="00EF3FDE">
        <w:rPr>
          <w:lang w:val="en-AU"/>
        </w:rPr>
        <w:tab/>
        <w:t>a = 1.2</w:t>
      </w:r>
    </w:p>
    <w:p w14:paraId="20D6AE95" w14:textId="52F61894" w:rsidR="005A6A08" w:rsidRDefault="00583DFC" w:rsidP="00154FFA">
      <w:pPr>
        <w:pStyle w:val="o-list-num-2"/>
        <w:numPr>
          <w:ilvl w:val="0"/>
          <w:numId w:val="254"/>
        </w:numPr>
        <w:rPr>
          <w:lang w:val="en-AU"/>
        </w:rPr>
      </w:pPr>
      <w:r w:rsidRPr="005A6A08">
        <w:rPr>
          <w:lang w:val="en-AU"/>
        </w:rPr>
        <w:lastRenderedPageBreak/>
        <w:t xml:space="preserve">Car: </w:t>
      </w:r>
      <m:oMath>
        <m:r>
          <w:rPr>
            <w:rFonts w:ascii="Cambria Math" w:hAnsi="Cambria Math"/>
            <w:lang w:val="en-AU"/>
          </w:rPr>
          <m:t>v=</m:t>
        </m:r>
        <m:f>
          <m:fPr>
            <m:ctrlPr>
              <w:rPr>
                <w:rFonts w:ascii="Cambria Math" w:hAnsi="Cambria Math"/>
                <w:i/>
                <w:lang w:val="en-AU"/>
              </w:rPr>
            </m:ctrlPr>
          </m:fPr>
          <m:num>
            <m:r>
              <w:rPr>
                <w:rFonts w:ascii="Cambria Math" w:hAnsi="Cambria Math"/>
                <w:lang w:val="en-AU"/>
              </w:rPr>
              <m:t>s</m:t>
            </m:r>
          </m:num>
          <m:den>
            <m:r>
              <w:rPr>
                <w:rFonts w:ascii="Cambria Math" w:hAnsi="Cambria Math"/>
                <w:lang w:val="en-AU"/>
              </w:rPr>
              <m:t>t</m:t>
            </m:r>
          </m:den>
        </m:f>
        <m:r>
          <w:rPr>
            <w:rFonts w:ascii="Cambria Math" w:hAnsi="Cambria Math"/>
            <w:lang w:val="en-AU"/>
          </w:rPr>
          <m:t xml:space="preserve"> ∴s=20t</m:t>
        </m:r>
      </m:oMath>
      <w:r w:rsidR="005A6A08">
        <w:rPr>
          <w:lang w:val="en-AU"/>
        </w:rPr>
        <w:br/>
      </w:r>
      <w:r w:rsidRPr="00EF3FDE">
        <w:rPr>
          <w:rFonts w:eastAsiaTheme="minorEastAsia"/>
          <w:lang w:val="en-AU"/>
        </w:rPr>
        <w:t xml:space="preserve">Police: </w:t>
      </w:r>
      <m:oMath>
        <m:r>
          <w:rPr>
            <w:rFonts w:ascii="Cambria Math" w:eastAsiaTheme="minorEastAsia" w:hAnsi="Cambria Math"/>
            <w:lang w:val="en-AU"/>
          </w:rPr>
          <m:t>s=ut+</m:t>
        </m:r>
        <m:f>
          <m:fPr>
            <m:ctrlPr>
              <w:rPr>
                <w:rFonts w:ascii="Cambria Math" w:eastAsiaTheme="minorEastAsia" w:hAnsi="Cambria Math"/>
                <w:i/>
                <w:lang w:val="en-AU"/>
              </w:rPr>
            </m:ctrlPr>
          </m:fPr>
          <m:num>
            <m:r>
              <w:rPr>
                <w:rFonts w:ascii="Cambria Math" w:eastAsiaTheme="minorEastAsia" w:hAnsi="Cambria Math"/>
                <w:lang w:val="en-AU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AU"/>
              </w:rPr>
              <m:t>2</m:t>
            </m:r>
          </m:den>
        </m:f>
        <m:r>
          <w:rPr>
            <w:rFonts w:ascii="Cambria Math" w:eastAsiaTheme="minorEastAsia" w:hAnsi="Cambria Math"/>
            <w:lang w:val="en-AU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lang w:val="en-AU"/>
              </w:rPr>
            </m:ctrlPr>
          </m:sSupPr>
          <m:e>
            <m:r>
              <w:rPr>
                <w:rFonts w:ascii="Cambria Math" w:eastAsiaTheme="minorEastAsia" w:hAnsi="Cambria Math"/>
                <w:lang w:val="en-AU"/>
              </w:rPr>
              <m:t>t</m:t>
            </m:r>
          </m:e>
          <m:sup>
            <m:r>
              <w:rPr>
                <w:rFonts w:ascii="Cambria Math" w:eastAsiaTheme="minorEastAsia" w:hAnsi="Cambria Math"/>
                <w:lang w:val="en-AU"/>
              </w:rPr>
              <m:t>2</m:t>
            </m:r>
          </m:sup>
        </m:sSup>
        <m:r>
          <w:rPr>
            <w:rFonts w:ascii="Cambria Math" w:eastAsiaTheme="minorEastAsia" w:hAnsi="Cambria Math"/>
            <w:lang w:val="en-AU"/>
          </w:rPr>
          <m:t xml:space="preserve"> ∴s=0.6</m:t>
        </m:r>
        <m:sSup>
          <m:sSupPr>
            <m:ctrlPr>
              <w:rPr>
                <w:rFonts w:ascii="Cambria Math" w:eastAsiaTheme="minorEastAsia" w:hAnsi="Cambria Math"/>
                <w:i/>
                <w:lang w:val="en-AU"/>
              </w:rPr>
            </m:ctrlPr>
          </m:sSupPr>
          <m:e>
            <m:r>
              <w:rPr>
                <w:rFonts w:ascii="Cambria Math" w:eastAsiaTheme="minorEastAsia" w:hAnsi="Cambria Math"/>
                <w:lang w:val="en-AU"/>
              </w:rPr>
              <m:t>t</m:t>
            </m:r>
          </m:e>
          <m:sup>
            <m:r>
              <w:rPr>
                <w:rFonts w:ascii="Cambria Math" w:eastAsiaTheme="minorEastAsia" w:hAnsi="Cambria Math"/>
                <w:lang w:val="en-AU"/>
              </w:rPr>
              <m:t>2</m:t>
            </m:r>
          </m:sup>
        </m:sSup>
      </m:oMath>
    </w:p>
    <w:p w14:paraId="2BAB331D" w14:textId="444C9DEE" w:rsidR="00583DFC" w:rsidRPr="00EF3FDE" w:rsidRDefault="00583DFC" w:rsidP="00154FFA">
      <w:pPr>
        <w:pStyle w:val="o-list-num-2"/>
        <w:numPr>
          <w:ilvl w:val="0"/>
          <w:numId w:val="254"/>
        </w:numPr>
        <w:rPr>
          <w:lang w:val="en-AU"/>
        </w:rPr>
      </w:pPr>
      <w:r w:rsidRPr="00EF3FDE">
        <w:rPr>
          <w:lang w:val="en-AU"/>
        </w:rPr>
        <w:t xml:space="preserve">Link the two equations from </w:t>
      </w:r>
      <w:r w:rsidR="00DD6E1D">
        <w:rPr>
          <w:lang w:val="en-AU"/>
        </w:rPr>
        <w:t>S</w:t>
      </w:r>
      <w:r w:rsidRPr="00EF3FDE">
        <w:rPr>
          <w:lang w:val="en-AU"/>
        </w:rPr>
        <w:t>tep c.</w:t>
      </w:r>
    </w:p>
    <w:p w14:paraId="61D4AC09" w14:textId="1577D248" w:rsidR="00583DFC" w:rsidRPr="00EF3FDE" w:rsidRDefault="00583DFC" w:rsidP="00583DFC">
      <w:pPr>
        <w:pStyle w:val="o-teacher-notes-para-fo"/>
        <w:rPr>
          <w:rFonts w:eastAsiaTheme="minorEastAsia"/>
          <w:lang w:val="en-AU"/>
        </w:rPr>
      </w:pPr>
      <m:oMathPara>
        <m:oMath>
          <m:r>
            <w:rPr>
              <w:rFonts w:ascii="Cambria Math" w:hAnsi="Cambria Math"/>
              <w:lang w:val="en-AU"/>
            </w:rPr>
            <m:t>20t=0.6</m:t>
          </m:r>
          <m:sSup>
            <m:sSupPr>
              <m:ctrlPr>
                <w:rPr>
                  <w:rFonts w:ascii="Cambria Math" w:hAnsi="Cambria Math"/>
                  <w:i/>
                  <w:lang w:val="en-AU"/>
                </w:rPr>
              </m:ctrlPr>
            </m:sSupPr>
            <m:e>
              <m:r>
                <w:rPr>
                  <w:rFonts w:ascii="Cambria Math" w:hAnsi="Cambria Math"/>
                  <w:lang w:val="en-AU"/>
                </w:rPr>
                <m:t>t</m:t>
              </m:r>
            </m:e>
            <m:sup>
              <m:r>
                <w:rPr>
                  <w:rFonts w:ascii="Cambria Math" w:hAnsi="Cambria Math"/>
                  <w:lang w:val="en-AU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AU"/>
            </w:rPr>
            <w:br/>
          </m:r>
        </m:oMath>
        <m:oMath>
          <m:r>
            <w:rPr>
              <w:rFonts w:ascii="Cambria Math" w:hAnsi="Cambria Math"/>
              <w:lang w:val="en-AU"/>
            </w:rPr>
            <m:t>20=0.6t</m:t>
          </m:r>
          <m:r>
            <m:rPr>
              <m:sty m:val="p"/>
            </m:rPr>
            <w:rPr>
              <w:rFonts w:ascii="Cambria Math" w:hAnsi="Cambria Math"/>
              <w:lang w:val="en-AU"/>
            </w:rPr>
            <w:br/>
          </m:r>
        </m:oMath>
        <m:oMath>
          <m:r>
            <w:rPr>
              <w:rFonts w:ascii="Cambria Math" w:hAnsi="Cambria Math"/>
              <w:lang w:val="en-AU"/>
            </w:rPr>
            <m:t>t=</m:t>
          </m:r>
          <m:f>
            <m:fPr>
              <m:ctrlPr>
                <w:rPr>
                  <w:rFonts w:ascii="Cambria Math" w:hAnsi="Cambria Math"/>
                  <w:i/>
                  <w:lang w:val="en-AU"/>
                </w:rPr>
              </m:ctrlPr>
            </m:fPr>
            <m:num>
              <m:r>
                <w:rPr>
                  <w:rFonts w:ascii="Cambria Math" w:hAnsi="Cambria Math"/>
                  <w:lang w:val="en-AU"/>
                </w:rPr>
                <m:t>20</m:t>
              </m:r>
            </m:num>
            <m:den>
              <m:r>
                <w:rPr>
                  <w:rFonts w:ascii="Cambria Math" w:hAnsi="Cambria Math"/>
                  <w:lang w:val="en-AU"/>
                </w:rPr>
                <m:t>0.6</m:t>
              </m:r>
            </m:den>
          </m:f>
          <m:r>
            <w:rPr>
              <w:rFonts w:ascii="Cambria Math" w:hAnsi="Cambria Math"/>
              <w:lang w:val="en-AU"/>
            </w:rPr>
            <m:t>=33.3</m:t>
          </m:r>
          <m:r>
            <m:rPr>
              <m:sty m:val="p"/>
            </m:rPr>
            <w:rPr>
              <w:rFonts w:ascii="Cambria Math" w:hAnsi="Cambria Math"/>
              <w:lang w:val="en-AU"/>
            </w:rPr>
            <m:t xml:space="preserve"> s</m:t>
          </m:r>
        </m:oMath>
      </m:oMathPara>
    </w:p>
    <w:p w14:paraId="346058B6" w14:textId="040441C4" w:rsidR="00583DFC" w:rsidRPr="00EF3FDE" w:rsidRDefault="00583DFC" w:rsidP="00154FFA">
      <w:pPr>
        <w:pStyle w:val="o-list-num-2"/>
        <w:numPr>
          <w:ilvl w:val="0"/>
          <w:numId w:val="254"/>
        </w:numPr>
        <w:rPr>
          <w:lang w:val="en-AU"/>
        </w:rPr>
      </w:pPr>
      <w:r w:rsidRPr="00EF3FDE">
        <w:rPr>
          <w:lang w:val="en-AU"/>
        </w:rPr>
        <w:t xml:space="preserve">Solve with either equation from </w:t>
      </w:r>
      <w:r w:rsidR="00DD6E1D">
        <w:rPr>
          <w:lang w:val="en-AU"/>
        </w:rPr>
        <w:t>S</w:t>
      </w:r>
      <w:r w:rsidRPr="00EF3FDE">
        <w:rPr>
          <w:lang w:val="en-AU"/>
        </w:rPr>
        <w:t xml:space="preserve">tep c with solution from </w:t>
      </w:r>
      <w:r w:rsidR="00DD6E1D">
        <w:rPr>
          <w:lang w:val="en-AU"/>
        </w:rPr>
        <w:t>S</w:t>
      </w:r>
      <w:r w:rsidRPr="00EF3FDE">
        <w:rPr>
          <w:lang w:val="en-AU"/>
        </w:rPr>
        <w:t>tep d.</w:t>
      </w:r>
      <w:r w:rsidR="00480270">
        <w:rPr>
          <w:lang w:val="en-AU"/>
        </w:rPr>
        <w:br/>
      </w:r>
      <m:oMathPara>
        <m:oMath>
          <m:r>
            <w:rPr>
              <w:rFonts w:ascii="Cambria Math" w:hAnsi="Cambria Math"/>
              <w:lang w:val="en-AU"/>
            </w:rPr>
            <m:t>s=20t=</m:t>
          </m:r>
          <m:f>
            <m:fPr>
              <m:ctrlPr>
                <w:rPr>
                  <w:rFonts w:ascii="Cambria Math" w:hAnsi="Cambria Math"/>
                  <w:i/>
                  <w:lang w:val="en-AU"/>
                </w:rPr>
              </m:ctrlPr>
            </m:fPr>
            <m:num>
              <m:r>
                <w:rPr>
                  <w:rFonts w:ascii="Cambria Math" w:hAnsi="Cambria Math"/>
                  <w:lang w:val="en-AU"/>
                </w:rPr>
                <m:t>400</m:t>
              </m:r>
            </m:num>
            <m:den>
              <m:r>
                <w:rPr>
                  <w:rFonts w:ascii="Cambria Math" w:hAnsi="Cambria Math"/>
                  <w:lang w:val="en-AU"/>
                </w:rPr>
                <m:t>0.6</m:t>
              </m:r>
            </m:den>
          </m:f>
          <m:r>
            <w:rPr>
              <w:rFonts w:ascii="Cambria Math" w:hAnsi="Cambria Math"/>
              <w:lang w:val="en-AU"/>
            </w:rPr>
            <m:t xml:space="preserve">=667 </m:t>
          </m:r>
          <m:r>
            <m:rPr>
              <m:sty m:val="p"/>
            </m:rPr>
            <w:rPr>
              <w:rFonts w:ascii="Cambria Math" w:hAnsi="Cambria Math"/>
              <w:lang w:val="en-AU"/>
            </w:rPr>
            <m:t>m</m:t>
          </m:r>
        </m:oMath>
      </m:oMathPara>
    </w:p>
    <w:p w14:paraId="6F381661" w14:textId="08B51E38" w:rsidR="00583DFC" w:rsidRPr="00EF3FDE" w:rsidRDefault="00AA7FFC" w:rsidP="00154FFA">
      <w:pPr>
        <w:pStyle w:val="o-list-num-2"/>
        <w:numPr>
          <w:ilvl w:val="0"/>
          <w:numId w:val="254"/>
        </w:numPr>
        <w:rPr>
          <w:lang w:val="en-AU"/>
        </w:rPr>
      </w:pPr>
      <w:r>
        <w:rPr>
          <w:lang w:val="en-AU"/>
        </w:rPr>
        <w:br/>
      </w:r>
      <w:r w:rsidR="00583DFC" w:rsidRPr="00EF3FDE">
        <w:rPr>
          <w:noProof/>
          <w:lang w:val="en-AU"/>
        </w:rPr>
        <w:drawing>
          <wp:inline distT="0" distB="0" distL="0" distR="0" wp14:anchorId="2F938D9C" wp14:editId="4AAC66FF">
            <wp:extent cx="4572000" cy="2743200"/>
            <wp:effectExtent l="0" t="0" r="0" b="0"/>
            <wp:docPr id="15288509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95291E6-2076-3B11-98D5-5B1538B9D4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81EB9F0" w14:textId="4C97D5D4" w:rsidR="00515D29" w:rsidRPr="00154FFA" w:rsidRDefault="00FE1981" w:rsidP="00154FFA">
      <w:pPr>
        <w:pStyle w:val="o-list-num-2"/>
        <w:numPr>
          <w:ilvl w:val="0"/>
          <w:numId w:val="254"/>
        </w:numPr>
        <w:rPr>
          <w:iCs/>
          <w:lang w:val="en-AU"/>
        </w:rPr>
      </w:pPr>
      <w:r w:rsidRPr="00EF3FDE">
        <w:rPr>
          <w:lang w:val="en-AU"/>
        </w:rPr>
        <w:t>Working out time to maximum speed of police car:</w:t>
      </w:r>
      <w:r w:rsidR="00480270" w:rsidRPr="001F393A">
        <w:rPr>
          <w:lang w:val="en-AU"/>
        </w:rPr>
        <w:br/>
      </w:r>
      <m:oMathPara>
        <m:oMath>
          <m:r>
            <w:rPr>
              <w:rFonts w:ascii="Cambria Math" w:hAnsi="Cambria Math"/>
              <w:lang w:val="en-AU"/>
            </w:rPr>
            <m:t>v=u+at</m:t>
          </m:r>
          <m:r>
            <m:rPr>
              <m:sty m:val="p"/>
            </m:rPr>
            <w:rPr>
              <w:rFonts w:ascii="Cambria Math" w:hAnsi="Cambria Math"/>
              <w:lang w:val="en-AU"/>
            </w:rPr>
            <w:br/>
          </m:r>
        </m:oMath>
        <m:oMath>
          <m:r>
            <w:rPr>
              <w:rFonts w:ascii="Cambria Math" w:hAnsi="Cambria Math"/>
              <w:lang w:val="en-AU"/>
            </w:rPr>
            <m:t>25=1.2t</m:t>
          </m:r>
          <m:r>
            <m:rPr>
              <m:sty m:val="p"/>
            </m:rPr>
            <w:rPr>
              <w:rFonts w:ascii="Cambria Math" w:hAnsi="Cambria Math"/>
              <w:lang w:val="en-AU"/>
            </w:rPr>
            <w:br/>
          </m:r>
        </m:oMath>
        <m:oMath>
          <m:r>
            <w:rPr>
              <w:rFonts w:ascii="Cambria Math" w:hAnsi="Cambria Math"/>
              <w:lang w:val="en-AU"/>
            </w:rPr>
            <m:t>t=</m:t>
          </m:r>
          <m:f>
            <m:fPr>
              <m:ctrlPr>
                <w:rPr>
                  <w:rFonts w:ascii="Cambria Math" w:hAnsi="Cambria Math"/>
                  <w:i/>
                  <w:lang w:val="en-AU"/>
                </w:rPr>
              </m:ctrlPr>
            </m:fPr>
            <m:num>
              <m:r>
                <w:rPr>
                  <w:rFonts w:ascii="Cambria Math" w:hAnsi="Cambria Math"/>
                  <w:lang w:val="en-AU"/>
                </w:rPr>
                <m:t>25</m:t>
              </m:r>
            </m:num>
            <m:den>
              <m:r>
                <w:rPr>
                  <w:rFonts w:ascii="Cambria Math" w:hAnsi="Cambria Math"/>
                  <w:lang w:val="en-AU"/>
                </w:rPr>
                <m:t>1.2</m:t>
              </m:r>
            </m:den>
          </m:f>
          <m:r>
            <w:rPr>
              <w:rFonts w:ascii="Cambria Math" w:hAnsi="Cambria Math"/>
              <w:lang w:val="en-AU"/>
            </w:rPr>
            <m:t xml:space="preserve">=20.8 </m:t>
          </m:r>
          <m:r>
            <m:rPr>
              <m:sty m:val="p"/>
            </m:rPr>
            <w:rPr>
              <w:rFonts w:ascii="Cambria Math" w:hAnsi="Cambria Math"/>
              <w:lang w:val="en-AU"/>
            </w:rPr>
            <m:t>s</m:t>
          </m:r>
          <m:r>
            <m:rPr>
              <m:sty m:val="p"/>
            </m:rPr>
            <w:rPr>
              <w:rFonts w:ascii="Cambria Math" w:eastAsiaTheme="minorEastAsia" w:hAnsi="Cambria Math"/>
              <w:lang w:val="en-AU"/>
            </w:rPr>
            <w:br/>
          </m:r>
        </m:oMath>
      </m:oMathPara>
      <w:r w:rsidRPr="001F393A">
        <w:rPr>
          <w:lang w:val="en-AU"/>
        </w:rPr>
        <w:t>Working out distance both cars travel during this time and the distance between them:</w:t>
      </w:r>
      <w:r w:rsidR="001F393A">
        <w:rPr>
          <w:lang w:val="en-AU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lang w:val="en-AU"/>
                </w:rPr>
              </m:ctrlPr>
            </m:sSubPr>
            <m:e>
              <m:r>
                <w:rPr>
                  <w:rFonts w:ascii="Cambria Math" w:hAnsi="Cambria Math"/>
                  <w:lang w:val="en-AU"/>
                </w:rPr>
                <m:t>s</m:t>
              </m:r>
            </m:e>
            <m:sub>
              <m:r>
                <w:rPr>
                  <w:rFonts w:ascii="Cambria Math" w:hAnsi="Cambria Math"/>
                  <w:lang w:val="en-AU"/>
                </w:rPr>
                <m:t>1</m:t>
              </m:r>
            </m:sub>
          </m:sSub>
          <m:r>
            <w:rPr>
              <w:rFonts w:ascii="Cambria Math" w:hAnsi="Cambria Math"/>
              <w:lang w:val="en-AU"/>
            </w:rPr>
            <m:t>=20t</m:t>
          </m:r>
          <m:r>
            <m:rPr>
              <m:sty m:val="p"/>
            </m:rPr>
            <w:rPr>
              <w:rFonts w:ascii="Cambria Math" w:hAnsi="Cambria Math"/>
              <w:lang w:val="en-AU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lang w:val="en-AU"/>
                </w:rPr>
              </m:ctrlPr>
            </m:sSubPr>
            <m:e>
              <m:r>
                <w:rPr>
                  <w:rFonts w:ascii="Cambria Math" w:hAnsi="Cambria Math"/>
                  <w:lang w:val="en-AU"/>
                </w:rPr>
                <m:t>s</m:t>
              </m:r>
            </m:e>
            <m:sub>
              <m:r>
                <w:rPr>
                  <w:rFonts w:ascii="Cambria Math" w:hAnsi="Cambria Math"/>
                  <w:lang w:val="en-AU"/>
                </w:rPr>
                <m:t>1</m:t>
              </m:r>
            </m:sub>
          </m:sSub>
          <m:r>
            <w:rPr>
              <w:rFonts w:ascii="Cambria Math" w:hAnsi="Cambria Math"/>
              <w:lang w:val="en-AU"/>
            </w:rPr>
            <m:t xml:space="preserve">=20*20.8=416 </m:t>
          </m:r>
          <m:r>
            <m:rPr>
              <m:sty m:val="p"/>
            </m:rPr>
            <w:rPr>
              <w:rFonts w:ascii="Cambria Math" w:hAnsi="Cambria Math"/>
              <w:lang w:val="en-AU"/>
            </w:rPr>
            <m:t>m</m:t>
          </m:r>
          <m:r>
            <m:rPr>
              <m:sty m:val="p"/>
            </m:rPr>
            <w:rPr>
              <w:rFonts w:ascii="Cambria Math" w:hAnsi="Cambria Math"/>
              <w:lang w:val="en-AU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lang w:val="en-AU"/>
                </w:rPr>
              </m:ctrlPr>
            </m:sSubPr>
            <m:e>
              <m:r>
                <w:rPr>
                  <w:rFonts w:ascii="Cambria Math" w:hAnsi="Cambria Math"/>
                  <w:lang w:val="en-AU"/>
                </w:rPr>
                <m:t>s</m:t>
              </m:r>
            </m:e>
            <m:sub>
              <m:r>
                <w:rPr>
                  <w:rFonts w:ascii="Cambria Math" w:hAnsi="Cambria Math"/>
                  <w:lang w:val="en-AU"/>
                </w:rPr>
                <m:t>2</m:t>
              </m:r>
            </m:sub>
          </m:sSub>
          <m:r>
            <w:rPr>
              <w:rFonts w:ascii="Cambria Math" w:hAnsi="Cambria Math"/>
              <w:lang w:val="en-AU"/>
            </w:rPr>
            <m:t>=ut+</m:t>
          </m:r>
          <m:f>
            <m:fPr>
              <m:ctrlPr>
                <w:rPr>
                  <w:rFonts w:ascii="Cambria Math" w:hAnsi="Cambria Math"/>
                  <w:i/>
                  <w:lang w:val="en-AU"/>
                </w:rPr>
              </m:ctrlPr>
            </m:fPr>
            <m:num>
              <m:r>
                <w:rPr>
                  <w:rFonts w:ascii="Cambria Math" w:hAnsi="Cambria Math"/>
                  <w:lang w:val="en-AU"/>
                </w:rPr>
                <m:t>1</m:t>
              </m:r>
            </m:num>
            <m:den>
              <m:r>
                <w:rPr>
                  <w:rFonts w:ascii="Cambria Math" w:hAnsi="Cambria Math"/>
                  <w:lang w:val="en-AU"/>
                </w:rPr>
                <m:t>2</m:t>
              </m:r>
            </m:den>
          </m:f>
          <m:r>
            <w:rPr>
              <w:rFonts w:ascii="Cambria Math" w:hAnsi="Cambria Math"/>
              <w:lang w:val="en-AU"/>
            </w:rPr>
            <m:t>a</m:t>
          </m:r>
          <m:sSup>
            <m:sSupPr>
              <m:ctrlPr>
                <w:rPr>
                  <w:rFonts w:ascii="Cambria Math" w:hAnsi="Cambria Math"/>
                  <w:i/>
                  <w:lang w:val="en-AU"/>
                </w:rPr>
              </m:ctrlPr>
            </m:sSupPr>
            <m:e>
              <m:r>
                <w:rPr>
                  <w:rFonts w:ascii="Cambria Math" w:hAnsi="Cambria Math"/>
                  <w:lang w:val="en-AU"/>
                </w:rPr>
                <m:t>t</m:t>
              </m:r>
            </m:e>
            <m:sup>
              <m:r>
                <w:rPr>
                  <w:rFonts w:ascii="Cambria Math" w:hAnsi="Cambria Math"/>
                  <w:lang w:val="en-AU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AU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lang w:val="en-AU"/>
                </w:rPr>
              </m:ctrlPr>
            </m:sSubPr>
            <m:e>
              <m:r>
                <w:rPr>
                  <w:rFonts w:ascii="Cambria Math" w:hAnsi="Cambria Math"/>
                  <w:lang w:val="en-AU"/>
                </w:rPr>
                <m:t>s</m:t>
              </m:r>
            </m:e>
            <m:sub>
              <m:r>
                <w:rPr>
                  <w:rFonts w:ascii="Cambria Math" w:hAnsi="Cambria Math"/>
                  <w:lang w:val="en-AU"/>
                </w:rPr>
                <m:t>2</m:t>
              </m:r>
            </m:sub>
          </m:sSub>
          <m:r>
            <w:rPr>
              <w:rFonts w:ascii="Cambria Math" w:hAnsi="Cambria Math"/>
              <w:lang w:val="en-AU"/>
            </w:rPr>
            <m:t>=0.6*</m:t>
          </m:r>
          <m:sSup>
            <m:sSupPr>
              <m:ctrlPr>
                <w:rPr>
                  <w:rFonts w:ascii="Cambria Math" w:hAnsi="Cambria Math"/>
                  <w:i/>
                  <w:lang w:val="en-AU"/>
                </w:rPr>
              </m:ctrlPr>
            </m:sSupPr>
            <m:e>
              <m:r>
                <w:rPr>
                  <w:rFonts w:ascii="Cambria Math" w:hAnsi="Cambria Math"/>
                  <w:lang w:val="en-AU"/>
                </w:rPr>
                <m:t>20.8</m:t>
              </m:r>
            </m:e>
            <m:sup>
              <m:r>
                <w:rPr>
                  <w:rFonts w:ascii="Cambria Math" w:hAnsi="Cambria Math"/>
                  <w:lang w:val="en-AU"/>
                </w:rPr>
                <m:t>2</m:t>
              </m:r>
            </m:sup>
          </m:sSup>
          <m:r>
            <w:rPr>
              <w:rFonts w:ascii="Cambria Math" w:hAnsi="Cambria Math"/>
              <w:lang w:val="en-AU"/>
            </w:rPr>
            <m:t xml:space="preserve">=260 </m:t>
          </m:r>
          <m:r>
            <m:rPr>
              <m:sty m:val="p"/>
            </m:rPr>
            <w:rPr>
              <w:rFonts w:ascii="Cambria Math" w:hAnsi="Cambria Math"/>
              <w:lang w:val="en-AU"/>
            </w:rPr>
            <m:t>m</m:t>
          </m:r>
          <m:r>
            <m:rPr>
              <m:sty m:val="p"/>
            </m:rPr>
            <w:rPr>
              <w:rFonts w:ascii="Cambria Math" w:hAnsi="Cambria Math"/>
              <w:lang w:val="en-AU"/>
            </w:rPr>
            <w:br/>
          </m:r>
        </m:oMath>
        <m:oMath>
          <m:r>
            <w:rPr>
              <w:rFonts w:ascii="Cambria Math" w:hAnsi="Cambria Math"/>
              <w:lang w:val="en-AU"/>
            </w:rPr>
            <m:t>∆s=</m:t>
          </m:r>
          <m:sSub>
            <m:sSubPr>
              <m:ctrlPr>
                <w:rPr>
                  <w:rFonts w:ascii="Cambria Math" w:hAnsi="Cambria Math"/>
                  <w:i/>
                  <w:lang w:val="en-AU"/>
                </w:rPr>
              </m:ctrlPr>
            </m:sSubPr>
            <m:e>
              <m:r>
                <w:rPr>
                  <w:rFonts w:ascii="Cambria Math" w:hAnsi="Cambria Math"/>
                  <w:lang w:val="en-AU"/>
                </w:rPr>
                <m:t>s</m:t>
              </m:r>
            </m:e>
            <m:sub>
              <m:r>
                <w:rPr>
                  <w:rFonts w:ascii="Cambria Math" w:hAnsi="Cambria Math"/>
                  <w:lang w:val="en-AU"/>
                </w:rPr>
                <m:t>1</m:t>
              </m:r>
            </m:sub>
          </m:sSub>
          <m:r>
            <w:rPr>
              <w:rFonts w:ascii="Cambria Math" w:hAnsi="Cambria Math"/>
              <w:lang w:val="en-AU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n-AU"/>
                </w:rPr>
              </m:ctrlPr>
            </m:sSubPr>
            <m:e>
              <m:r>
                <w:rPr>
                  <w:rFonts w:ascii="Cambria Math" w:hAnsi="Cambria Math"/>
                  <w:lang w:val="en-AU"/>
                </w:rPr>
                <m:t>s</m:t>
              </m:r>
            </m:e>
            <m:sub>
              <m:r>
                <w:rPr>
                  <w:rFonts w:ascii="Cambria Math" w:hAnsi="Cambria Math"/>
                  <w:lang w:val="en-AU"/>
                </w:rPr>
                <m:t>2</m:t>
              </m:r>
            </m:sub>
          </m:sSub>
          <m:r>
            <w:rPr>
              <w:rFonts w:ascii="Cambria Math" w:hAnsi="Cambria Math"/>
              <w:lang w:val="en-AU"/>
            </w:rPr>
            <m:t>=416-260=156</m:t>
          </m:r>
          <m:r>
            <m:rPr>
              <m:sty m:val="p"/>
            </m:rPr>
            <w:rPr>
              <w:rFonts w:ascii="Cambria Math" w:hAnsi="Cambria Math"/>
              <w:lang w:val="en-AU"/>
            </w:rPr>
            <m:t xml:space="preserve"> m</m:t>
          </m:r>
          <m:r>
            <m:rPr>
              <m:sty m:val="p"/>
            </m:rPr>
            <w:rPr>
              <w:rFonts w:ascii="Cambria Math" w:eastAsiaTheme="minorEastAsia" w:hAnsi="Cambria Math"/>
              <w:lang w:val="en-AU"/>
            </w:rPr>
            <w:br/>
          </m:r>
        </m:oMath>
      </m:oMathPara>
      <w:r w:rsidR="00CE58C0" w:rsidRPr="00EF3FDE">
        <w:rPr>
          <w:lang w:val="en-AU"/>
        </w:rPr>
        <w:t>Working out the time it would take the police car to catch up the 156 m gap.</w:t>
      </w:r>
      <w:r w:rsidR="001F393A">
        <w:rPr>
          <w:lang w:val="en-AU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lang w:val="en-AU"/>
                </w:rPr>
              </m:ctrlPr>
            </m:sSubPr>
            <m:e>
              <m:r>
                <w:rPr>
                  <w:rFonts w:ascii="Cambria Math" w:hAnsi="Cambria Math"/>
                  <w:lang w:val="en-AU"/>
                </w:rPr>
                <m:t>s</m:t>
              </m:r>
            </m:e>
            <m:sub>
              <m:r>
                <w:rPr>
                  <w:rFonts w:ascii="Cambria Math" w:hAnsi="Cambria Math"/>
                  <w:lang w:val="en-AU"/>
                </w:rPr>
                <m:t>1</m:t>
              </m:r>
            </m:sub>
          </m:sSub>
          <m:r>
            <w:rPr>
              <w:rFonts w:ascii="Cambria Math" w:hAnsi="Cambria Math"/>
              <w:lang w:val="en-AU"/>
            </w:rPr>
            <m:t>=20t+156</m:t>
          </m:r>
          <m:r>
            <m:rPr>
              <m:sty m:val="p"/>
            </m:rPr>
            <w:rPr>
              <w:rFonts w:ascii="Cambria Math" w:hAnsi="Cambria Math"/>
              <w:lang w:val="en-AU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lang w:val="en-AU"/>
                </w:rPr>
              </m:ctrlPr>
            </m:sSubPr>
            <m:e>
              <m:r>
                <w:rPr>
                  <w:rFonts w:ascii="Cambria Math" w:hAnsi="Cambria Math"/>
                  <w:lang w:val="en-AU"/>
                </w:rPr>
                <m:t>s</m:t>
              </m:r>
            </m:e>
            <m:sub>
              <m:r>
                <w:rPr>
                  <w:rFonts w:ascii="Cambria Math" w:hAnsi="Cambria Math"/>
                  <w:lang w:val="en-AU"/>
                </w:rPr>
                <m:t>2</m:t>
              </m:r>
            </m:sub>
          </m:sSub>
          <m:r>
            <w:rPr>
              <w:rFonts w:ascii="Cambria Math" w:hAnsi="Cambria Math"/>
              <w:lang w:val="en-AU"/>
            </w:rPr>
            <m:t>=25t</m:t>
          </m:r>
          <m:r>
            <m:rPr>
              <m:sty m:val="p"/>
            </m:rPr>
            <w:rPr>
              <w:rFonts w:ascii="Cambria Math" w:hAnsi="Cambria Math"/>
              <w:lang w:val="en-AU"/>
            </w:rPr>
            <w:br/>
          </m:r>
        </m:oMath>
        <m:oMath>
          <m:r>
            <w:rPr>
              <w:rFonts w:ascii="Cambria Math" w:hAnsi="Cambria Math"/>
              <w:lang w:val="en-AU"/>
            </w:rPr>
            <m:t>20t+156=25t</m:t>
          </m:r>
          <m:r>
            <m:rPr>
              <m:sty m:val="p"/>
            </m:rPr>
            <w:rPr>
              <w:rFonts w:ascii="Cambria Math" w:hAnsi="Cambria Math"/>
              <w:lang w:val="en-AU"/>
            </w:rPr>
            <w:br/>
          </m:r>
        </m:oMath>
        <m:oMath>
          <m:r>
            <w:rPr>
              <w:rFonts w:ascii="Cambria Math" w:hAnsi="Cambria Math"/>
              <w:lang w:val="en-AU"/>
            </w:rPr>
            <m:t>156=5t</m:t>
          </m:r>
          <m:r>
            <m:rPr>
              <m:sty m:val="p"/>
            </m:rPr>
            <w:rPr>
              <w:rFonts w:ascii="Cambria Math" w:hAnsi="Cambria Math"/>
              <w:lang w:val="en-AU"/>
            </w:rPr>
            <w:br/>
          </m:r>
        </m:oMath>
        <m:oMath>
          <m:r>
            <w:rPr>
              <w:rFonts w:ascii="Cambria Math" w:hAnsi="Cambria Math"/>
              <w:lang w:val="en-AU"/>
            </w:rPr>
            <m:t>t=</m:t>
          </m:r>
          <m:f>
            <m:fPr>
              <m:ctrlPr>
                <w:rPr>
                  <w:rFonts w:ascii="Cambria Math" w:hAnsi="Cambria Math"/>
                  <w:i/>
                  <w:lang w:val="en-AU"/>
                </w:rPr>
              </m:ctrlPr>
            </m:fPr>
            <m:num>
              <m:r>
                <w:rPr>
                  <w:rFonts w:ascii="Cambria Math" w:hAnsi="Cambria Math"/>
                  <w:lang w:val="en-AU"/>
                </w:rPr>
                <m:t>156</m:t>
              </m:r>
            </m:num>
            <m:den>
              <m:r>
                <w:rPr>
                  <w:rFonts w:ascii="Cambria Math" w:hAnsi="Cambria Math"/>
                  <w:lang w:val="en-AU"/>
                </w:rPr>
                <m:t>5</m:t>
              </m:r>
            </m:den>
          </m:f>
          <m:r>
            <w:rPr>
              <w:rFonts w:ascii="Cambria Math" w:hAnsi="Cambria Math"/>
              <w:lang w:val="en-AU"/>
            </w:rPr>
            <m:t>=31.2</m:t>
          </m:r>
          <m:r>
            <m:rPr>
              <m:sty m:val="p"/>
            </m:rPr>
            <w:rPr>
              <w:rFonts w:ascii="Cambria Math" w:hAnsi="Cambria Math"/>
              <w:lang w:val="en-AU"/>
            </w:rPr>
            <m:t xml:space="preserve"> s</m:t>
          </m:r>
          <m:r>
            <m:rPr>
              <m:sty m:val="p"/>
            </m:rPr>
            <w:rPr>
              <w:rFonts w:ascii="Cambria Math" w:hAnsi="Cambria Math"/>
              <w:lang w:val="en-AU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lang w:val="en-AU"/>
                </w:rPr>
              </m:ctrlPr>
            </m:sSubPr>
            <m:e>
              <m:r>
                <w:rPr>
                  <w:rFonts w:ascii="Cambria Math" w:hAnsi="Cambria Math"/>
                  <w:lang w:val="en-AU"/>
                </w:rPr>
                <m:t>t</m:t>
              </m:r>
            </m:e>
            <m:sub>
              <m:r>
                <w:rPr>
                  <w:rFonts w:ascii="Cambria Math" w:hAnsi="Cambria Math"/>
                  <w:lang w:val="en-AU"/>
                </w:rPr>
                <m:t>total</m:t>
              </m:r>
            </m:sub>
          </m:sSub>
          <m:r>
            <w:rPr>
              <w:rFonts w:ascii="Cambria Math" w:hAnsi="Cambria Math"/>
              <w:lang w:val="en-AU"/>
            </w:rPr>
            <m:t xml:space="preserve">=20.8+31.2=52 </m:t>
          </m:r>
          <m:r>
            <m:rPr>
              <m:sty m:val="p"/>
            </m:rPr>
            <w:rPr>
              <w:rFonts w:ascii="Cambria Math" w:hAnsi="Cambria Math"/>
              <w:lang w:val="en-AU"/>
            </w:rPr>
            <m:t>s</m:t>
          </m:r>
        </m:oMath>
      </m:oMathPara>
    </w:p>
    <w:p w14:paraId="5E0CEB76" w14:textId="77777777" w:rsidR="003D5A30" w:rsidRPr="001F393A" w:rsidRDefault="003D5A30" w:rsidP="001F393A">
      <w:pPr>
        <w:pStyle w:val="o-teacher-notes-para-fo"/>
      </w:pPr>
    </w:p>
    <w:sectPr w:rsidR="003D5A30" w:rsidRPr="001F393A" w:rsidSect="003F0939">
      <w:headerReference w:type="default" r:id="rId13"/>
      <w:footerReference w:type="default" r:id="rId14"/>
      <w:pgSz w:w="11906" w:h="16838" w:code="9"/>
      <w:pgMar w:top="2268" w:right="1361" w:bottom="1588" w:left="907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81CD3" w14:textId="77777777" w:rsidR="00BB6ECD" w:rsidRDefault="00BB6ECD" w:rsidP="006131C4">
      <w:pPr>
        <w:spacing w:after="0" w:line="240" w:lineRule="auto"/>
      </w:pPr>
      <w:r>
        <w:separator/>
      </w:r>
    </w:p>
  </w:endnote>
  <w:endnote w:type="continuationSeparator" w:id="0">
    <w:p w14:paraId="4E9B4D8A" w14:textId="77777777" w:rsidR="00BB6ECD" w:rsidRDefault="00BB6ECD" w:rsidP="006131C4">
      <w:pPr>
        <w:spacing w:after="0" w:line="240" w:lineRule="auto"/>
      </w:pPr>
      <w:r>
        <w:continuationSeparator/>
      </w:r>
    </w:p>
  </w:endnote>
  <w:endnote w:type="continuationNotice" w:id="1">
    <w:p w14:paraId="44691429" w14:textId="77777777" w:rsidR="00BB6ECD" w:rsidRDefault="00BB6EC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B63BE" w14:textId="626C09D7" w:rsidR="00EF57F5" w:rsidRDefault="00EF57F5" w:rsidP="00D352B4">
    <w:pPr>
      <w:pStyle w:val="o-footer"/>
    </w:pPr>
    <w:r w:rsidRPr="00D77545">
      <w:t xml:space="preserve">© Oxford University Press </w:t>
    </w:r>
    <w:r w:rsidRPr="00216A29">
      <w:t>202</w:t>
    </w:r>
    <w:r w:rsidR="00060158">
      <w:t>5</w:t>
    </w:r>
    <w:r w:rsidR="00B53947" w:rsidRPr="00216A29">
      <w:ptab w:relativeTo="margin" w:alignment="right" w:leader="none"/>
    </w:r>
    <w:r w:rsidR="00B53947" w:rsidRPr="00216A29">
      <w:t>Page</w:t>
    </w:r>
    <w:r w:rsidR="00B53947">
      <w:t xml:space="preserve"> </w:t>
    </w:r>
    <w:r w:rsidR="00B53947" w:rsidRPr="00D77545">
      <w:fldChar w:fldCharType="begin"/>
    </w:r>
    <w:r w:rsidR="00B53947" w:rsidRPr="00D77545">
      <w:instrText xml:space="preserve"> PAGE   \* MERGEFORMAT </w:instrText>
    </w:r>
    <w:r w:rsidR="00B53947" w:rsidRPr="00D77545">
      <w:fldChar w:fldCharType="separate"/>
    </w:r>
    <w:r w:rsidR="00B53947">
      <w:t>1</w:t>
    </w:r>
    <w:r w:rsidR="00B53947" w:rsidRPr="00D77545">
      <w:fldChar w:fldCharType="end"/>
    </w:r>
  </w:p>
  <w:p w14:paraId="11C08B0F" w14:textId="77777777" w:rsidR="00DD6E1D" w:rsidRPr="002E61BE" w:rsidRDefault="00DD6E1D" w:rsidP="00DD6E1D">
    <w:pPr>
      <w:tabs>
        <w:tab w:val="center" w:pos="4513"/>
        <w:tab w:val="right" w:pos="9026"/>
      </w:tabs>
      <w:spacing w:before="0" w:after="0" w:line="240" w:lineRule="auto"/>
      <w:rPr>
        <w:rFonts w:eastAsia="Calibri" w:cs="Open Sans"/>
        <w:sz w:val="16"/>
        <w:szCs w:val="16"/>
      </w:rPr>
    </w:pPr>
    <w:r w:rsidRPr="002E61BE">
      <w:rPr>
        <w:rFonts w:eastAsia="Calibri" w:cs="Open Sans"/>
        <w:sz w:val="16"/>
        <w:szCs w:val="16"/>
      </w:rPr>
      <w:t>Physics for Queensland Units 1 &amp; 2 (Fourth edition) Premium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Access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(Teacher</w:t>
    </w:r>
    <w:r w:rsidRPr="002E61BE">
      <w:rPr>
        <w:rFonts w:eastAsia="Calibri" w:cs="Open Sans"/>
        <w:i/>
        <w:iCs/>
        <w:sz w:val="16"/>
        <w:szCs w:val="16"/>
      </w:rPr>
      <w:t>)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ISBN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9780190345716</w:t>
    </w:r>
    <w:r w:rsidRPr="002E61BE">
      <w:rPr>
        <w:rFonts w:eastAsia="Calibri" w:cs="Open Sans"/>
        <w:sz w:val="16"/>
        <w:szCs w:val="16"/>
      </w:rPr>
      <w:tab/>
    </w:r>
    <w:r w:rsidRPr="002E61BE">
      <w:rPr>
        <w:rFonts w:ascii="Arial" w:eastAsia="Calibri" w:hAnsi="Arial" w:cs="Arial"/>
        <w:sz w:val="16"/>
        <w:szCs w:val="16"/>
      </w:rPr>
      <w:t> </w:t>
    </w:r>
  </w:p>
  <w:p w14:paraId="22A37333" w14:textId="77777777" w:rsidR="00DD6E1D" w:rsidRPr="002E61BE" w:rsidRDefault="00DD6E1D" w:rsidP="00DD6E1D">
    <w:pPr>
      <w:tabs>
        <w:tab w:val="center" w:pos="4513"/>
        <w:tab w:val="right" w:pos="9026"/>
      </w:tabs>
      <w:spacing w:before="0" w:after="0" w:line="240" w:lineRule="auto"/>
      <w:rPr>
        <w:rFonts w:eastAsia="Calibri" w:cs="Open Sans"/>
        <w:sz w:val="16"/>
        <w:szCs w:val="16"/>
      </w:rPr>
    </w:pPr>
    <w:r w:rsidRPr="002E61BE">
      <w:rPr>
        <w:rFonts w:eastAsia="Calibri" w:cs="Open Sans"/>
        <w:sz w:val="16"/>
        <w:szCs w:val="16"/>
      </w:rPr>
      <w:t>Permission has been granted for this page to be photocopied within the purchasing institution only.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 </w:t>
    </w:r>
  </w:p>
  <w:p w14:paraId="719E619D" w14:textId="038FA856" w:rsidR="00C64116" w:rsidRPr="00EF57F5" w:rsidRDefault="00C64116" w:rsidP="00DD6E1D">
    <w:pPr>
      <w:pStyle w:val="o-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2699D" w14:textId="77777777" w:rsidR="00BB6ECD" w:rsidRDefault="00BB6ECD" w:rsidP="006131C4">
      <w:pPr>
        <w:spacing w:after="0" w:line="240" w:lineRule="auto"/>
      </w:pPr>
      <w:r>
        <w:separator/>
      </w:r>
    </w:p>
  </w:footnote>
  <w:footnote w:type="continuationSeparator" w:id="0">
    <w:p w14:paraId="7933516B" w14:textId="77777777" w:rsidR="00BB6ECD" w:rsidRDefault="00BB6ECD" w:rsidP="006131C4">
      <w:pPr>
        <w:spacing w:after="0" w:line="240" w:lineRule="auto"/>
      </w:pPr>
      <w:r>
        <w:continuationSeparator/>
      </w:r>
    </w:p>
  </w:footnote>
  <w:footnote w:type="continuationNotice" w:id="1">
    <w:p w14:paraId="3C6EA6A7" w14:textId="77777777" w:rsidR="00BB6ECD" w:rsidRDefault="00BB6EC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6A2F4" w14:textId="77777777" w:rsidR="001301CF" w:rsidRDefault="001301CF" w:rsidP="00692B4C">
    <w:pPr>
      <w:pStyle w:val="Header"/>
      <w:jc w:val="right"/>
    </w:pPr>
    <w:r>
      <w:rPr>
        <w:noProof/>
      </w:rPr>
      <w:drawing>
        <wp:inline distT="0" distB="0" distL="0" distR="0" wp14:anchorId="28AFF7CC" wp14:editId="01C21C2A">
          <wp:extent cx="2028825" cy="329642"/>
          <wp:effectExtent l="0" t="0" r="0" b="0"/>
          <wp:docPr id="179707331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073314" name="Graphic 17970733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267" cy="331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862DA0" w14:textId="04367004" w:rsidR="001301CF" w:rsidRPr="00154FFA" w:rsidRDefault="003710C0" w:rsidP="001301CF">
    <w:pPr>
      <w:pStyle w:val="o-header"/>
      <w:rPr>
        <w:rStyle w:val="o-char-bold"/>
      </w:rPr>
    </w:pPr>
    <w:r w:rsidRPr="003710C0">
      <w:rPr>
        <w:rStyle w:val="o-char-bold"/>
        <w:i/>
        <w:iCs/>
      </w:rPr>
      <w:t>Physics for Queensland Units 1&amp;2</w:t>
    </w:r>
    <w:r w:rsidR="00DD6E1D">
      <w:rPr>
        <w:rStyle w:val="o-char-bold"/>
        <w:i/>
        <w:iCs/>
      </w:rPr>
      <w:t xml:space="preserve"> </w:t>
    </w:r>
    <w:r w:rsidR="00DD6E1D">
      <w:rPr>
        <w:rStyle w:val="o-char-bold"/>
      </w:rPr>
      <w:t>Fourth Edition</w:t>
    </w:r>
  </w:p>
  <w:p w14:paraId="2A7E5825" w14:textId="0795919A" w:rsidR="006835E5" w:rsidRPr="001301CF" w:rsidRDefault="001301CF" w:rsidP="001301CF">
    <w:pPr>
      <w:pStyle w:val="o-header"/>
      <w:rPr>
        <w:sz w:val="52"/>
        <w:szCs w:val="56"/>
      </w:rPr>
    </w:pPr>
    <w:r>
      <w:rPr>
        <w:sz w:val="52"/>
        <w:szCs w:val="56"/>
      </w:rPr>
      <w:t>Lesson</w:t>
    </w:r>
    <w:r w:rsidRPr="00BA51DB">
      <w:rPr>
        <w:sz w:val="52"/>
        <w:szCs w:val="56"/>
      </w:rPr>
      <w:t xml:space="preserve">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3966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AC8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C0B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AA5C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7C81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D44C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3670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CC0C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FEF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6C8A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60D3C"/>
    <w:multiLevelType w:val="hybridMultilevel"/>
    <w:tmpl w:val="BF20D2BE"/>
    <w:lvl w:ilvl="0" w:tplc="0C090019">
      <w:start w:val="1"/>
      <w:numFmt w:val="lowerLetter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095D6E0A"/>
    <w:multiLevelType w:val="hybridMultilevel"/>
    <w:tmpl w:val="8F7AA240"/>
    <w:lvl w:ilvl="0" w:tplc="FFFFFFFF">
      <w:start w:val="1"/>
      <w:numFmt w:val="lowerLetter"/>
      <w:lvlText w:val="%1.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11A8066A"/>
    <w:multiLevelType w:val="hybridMultilevel"/>
    <w:tmpl w:val="5D4827D8"/>
    <w:lvl w:ilvl="0" w:tplc="D690E6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4E91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B782F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A8EDC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B7E58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36EEA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E3E1F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79877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0089E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137D5647"/>
    <w:multiLevelType w:val="hybridMultilevel"/>
    <w:tmpl w:val="27F2F48E"/>
    <w:lvl w:ilvl="0" w:tplc="C56E9AA2">
      <w:start w:val="1"/>
      <w:numFmt w:val="decimal"/>
      <w:pStyle w:val="o-teacher-notes-list-num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D5B10"/>
    <w:multiLevelType w:val="hybridMultilevel"/>
    <w:tmpl w:val="354A9E96"/>
    <w:lvl w:ilvl="0" w:tplc="0C090019">
      <w:start w:val="1"/>
      <w:numFmt w:val="lowerLetter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23C339D6"/>
    <w:multiLevelType w:val="hybridMultilevel"/>
    <w:tmpl w:val="78D857F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23988"/>
    <w:multiLevelType w:val="hybridMultilevel"/>
    <w:tmpl w:val="96C8192C"/>
    <w:lvl w:ilvl="0" w:tplc="0C090019">
      <w:start w:val="1"/>
      <w:numFmt w:val="lowerLetter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27DF56FF"/>
    <w:multiLevelType w:val="multilevel"/>
    <w:tmpl w:val="FEA6DFFE"/>
    <w:styleLink w:val="OUPbulleted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360" w:hanging="340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040" w:hanging="34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8" w15:restartNumberingAfterBreak="0">
    <w:nsid w:val="27F767AC"/>
    <w:multiLevelType w:val="hybridMultilevel"/>
    <w:tmpl w:val="2006F312"/>
    <w:lvl w:ilvl="0" w:tplc="0C090019">
      <w:start w:val="1"/>
      <w:numFmt w:val="lowerLetter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2F5050A7"/>
    <w:multiLevelType w:val="hybridMultilevel"/>
    <w:tmpl w:val="D3DA06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459F0"/>
    <w:multiLevelType w:val="hybridMultilevel"/>
    <w:tmpl w:val="34E8005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02996"/>
    <w:multiLevelType w:val="hybridMultilevel"/>
    <w:tmpl w:val="59F0E372"/>
    <w:lvl w:ilvl="0" w:tplc="B70CF362">
      <w:start w:val="1"/>
      <w:numFmt w:val="lowerLetter"/>
      <w:lvlText w:val="%1."/>
      <w:lvlJc w:val="left"/>
      <w:pPr>
        <w:ind w:left="69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65BF0"/>
    <w:multiLevelType w:val="hybridMultilevel"/>
    <w:tmpl w:val="A2F8943C"/>
    <w:lvl w:ilvl="0" w:tplc="0C090019">
      <w:start w:val="1"/>
      <w:numFmt w:val="lowerLetter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3E6E470D"/>
    <w:multiLevelType w:val="hybridMultilevel"/>
    <w:tmpl w:val="184C7B82"/>
    <w:lvl w:ilvl="0" w:tplc="FFFFFFFF">
      <w:start w:val="1"/>
      <w:numFmt w:val="lowerLetter"/>
      <w:lvlText w:val="%1.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4B793494"/>
    <w:multiLevelType w:val="hybridMultilevel"/>
    <w:tmpl w:val="511E3C90"/>
    <w:lvl w:ilvl="0" w:tplc="B70CF362">
      <w:start w:val="1"/>
      <w:numFmt w:val="lowerLetter"/>
      <w:lvlText w:val="%1."/>
      <w:lvlJc w:val="left"/>
      <w:pPr>
        <w:ind w:left="69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8" w:hanging="360"/>
      </w:pPr>
    </w:lvl>
    <w:lvl w:ilvl="2" w:tplc="0C09001B" w:tentative="1">
      <w:start w:val="1"/>
      <w:numFmt w:val="lowerRoman"/>
      <w:lvlText w:val="%3."/>
      <w:lvlJc w:val="right"/>
      <w:pPr>
        <w:ind w:left="2138" w:hanging="180"/>
      </w:pPr>
    </w:lvl>
    <w:lvl w:ilvl="3" w:tplc="0C09000F" w:tentative="1">
      <w:start w:val="1"/>
      <w:numFmt w:val="decimal"/>
      <w:lvlText w:val="%4."/>
      <w:lvlJc w:val="left"/>
      <w:pPr>
        <w:ind w:left="2858" w:hanging="360"/>
      </w:pPr>
    </w:lvl>
    <w:lvl w:ilvl="4" w:tplc="0C090019" w:tentative="1">
      <w:start w:val="1"/>
      <w:numFmt w:val="lowerLetter"/>
      <w:lvlText w:val="%5."/>
      <w:lvlJc w:val="left"/>
      <w:pPr>
        <w:ind w:left="3578" w:hanging="360"/>
      </w:pPr>
    </w:lvl>
    <w:lvl w:ilvl="5" w:tplc="0C09001B" w:tentative="1">
      <w:start w:val="1"/>
      <w:numFmt w:val="lowerRoman"/>
      <w:lvlText w:val="%6."/>
      <w:lvlJc w:val="right"/>
      <w:pPr>
        <w:ind w:left="4298" w:hanging="180"/>
      </w:pPr>
    </w:lvl>
    <w:lvl w:ilvl="6" w:tplc="0C09000F" w:tentative="1">
      <w:start w:val="1"/>
      <w:numFmt w:val="decimal"/>
      <w:lvlText w:val="%7."/>
      <w:lvlJc w:val="left"/>
      <w:pPr>
        <w:ind w:left="5018" w:hanging="360"/>
      </w:pPr>
    </w:lvl>
    <w:lvl w:ilvl="7" w:tplc="0C090019" w:tentative="1">
      <w:start w:val="1"/>
      <w:numFmt w:val="lowerLetter"/>
      <w:lvlText w:val="%8."/>
      <w:lvlJc w:val="left"/>
      <w:pPr>
        <w:ind w:left="5738" w:hanging="360"/>
      </w:pPr>
    </w:lvl>
    <w:lvl w:ilvl="8" w:tplc="0C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5" w15:restartNumberingAfterBreak="0">
    <w:nsid w:val="4DA85F93"/>
    <w:multiLevelType w:val="hybridMultilevel"/>
    <w:tmpl w:val="A072B3F0"/>
    <w:lvl w:ilvl="0" w:tplc="AC0836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D54C7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6DAD2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446A9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C3E90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1E6D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AAE9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D1AC7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F2C5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6" w15:restartNumberingAfterBreak="0">
    <w:nsid w:val="533E3DB9"/>
    <w:multiLevelType w:val="hybridMultilevel"/>
    <w:tmpl w:val="FEAE0AD8"/>
    <w:lvl w:ilvl="0" w:tplc="0C090019">
      <w:start w:val="1"/>
      <w:numFmt w:val="lowerLetter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56B80DB6"/>
    <w:multiLevelType w:val="hybridMultilevel"/>
    <w:tmpl w:val="B538BC76"/>
    <w:lvl w:ilvl="0" w:tplc="FFFFFFFF">
      <w:start w:val="1"/>
      <w:numFmt w:val="lowerLetter"/>
      <w:lvlText w:val="%1.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5B517B9D"/>
    <w:multiLevelType w:val="hybridMultilevel"/>
    <w:tmpl w:val="3D6A7DD2"/>
    <w:lvl w:ilvl="0" w:tplc="0C090019">
      <w:start w:val="1"/>
      <w:numFmt w:val="lowerLetter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5E676253"/>
    <w:multiLevelType w:val="multilevel"/>
    <w:tmpl w:val="E78A5F24"/>
    <w:styleLink w:val="OUPnumbered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asciiTheme="minorHAnsi" w:hAnsiTheme="minorHAnsi" w:cs="Courier New" w:hint="default"/>
      </w:rPr>
    </w:lvl>
    <w:lvl w:ilvl="2">
      <w:start w:val="1"/>
      <w:numFmt w:val="lowerRoman"/>
      <w:lvlText w:val="%3.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30" w15:restartNumberingAfterBreak="0">
    <w:nsid w:val="62E7742F"/>
    <w:multiLevelType w:val="hybridMultilevel"/>
    <w:tmpl w:val="7674DE98"/>
    <w:lvl w:ilvl="0" w:tplc="FFFFFFFF">
      <w:start w:val="1"/>
      <w:numFmt w:val="lowerLetter"/>
      <w:lvlText w:val="%1.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64485FFB"/>
    <w:multiLevelType w:val="hybridMultilevel"/>
    <w:tmpl w:val="9CF6F706"/>
    <w:lvl w:ilvl="0" w:tplc="C4C06C3A">
      <w:start w:val="1"/>
      <w:numFmt w:val="decimal"/>
      <w:pStyle w:val="o-list-num-1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61A0992E">
      <w:start w:val="1"/>
      <w:numFmt w:val="lowerLetter"/>
      <w:pStyle w:val="o-list-num-2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B20C46"/>
    <w:multiLevelType w:val="hybridMultilevel"/>
    <w:tmpl w:val="CDCED382"/>
    <w:lvl w:ilvl="0" w:tplc="FFFFFFFF">
      <w:start w:val="1"/>
      <w:numFmt w:val="lowerLetter"/>
      <w:lvlText w:val="%1.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6F8E5C85"/>
    <w:multiLevelType w:val="multilevel"/>
    <w:tmpl w:val="E29C3A06"/>
    <w:lvl w:ilvl="0">
      <w:start w:val="1"/>
      <w:numFmt w:val="bullet"/>
      <w:pStyle w:val="o-list-1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o-list-2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o-list-3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360" w:hanging="340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040" w:hanging="34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34" w15:restartNumberingAfterBreak="0">
    <w:nsid w:val="758372FE"/>
    <w:multiLevelType w:val="hybridMultilevel"/>
    <w:tmpl w:val="744E3F20"/>
    <w:lvl w:ilvl="0" w:tplc="0C090019">
      <w:start w:val="1"/>
      <w:numFmt w:val="lowerLetter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 w15:restartNumberingAfterBreak="0">
    <w:nsid w:val="7AA72696"/>
    <w:multiLevelType w:val="hybridMultilevel"/>
    <w:tmpl w:val="371C8CB8"/>
    <w:lvl w:ilvl="0" w:tplc="0C090019">
      <w:start w:val="1"/>
      <w:numFmt w:val="lowerLetter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941491477">
    <w:abstractNumId w:val="29"/>
  </w:num>
  <w:num w:numId="2" w16cid:durableId="1015769127">
    <w:abstractNumId w:val="17"/>
  </w:num>
  <w:num w:numId="3" w16cid:durableId="510729894">
    <w:abstractNumId w:val="33"/>
  </w:num>
  <w:num w:numId="4" w16cid:durableId="960695222">
    <w:abstractNumId w:val="31"/>
  </w:num>
  <w:num w:numId="5" w16cid:durableId="818108849">
    <w:abstractNumId w:val="13"/>
  </w:num>
  <w:num w:numId="6" w16cid:durableId="151916121">
    <w:abstractNumId w:val="33"/>
  </w:num>
  <w:num w:numId="7" w16cid:durableId="1499732490">
    <w:abstractNumId w:val="31"/>
    <w:lvlOverride w:ilvl="0">
      <w:startOverride w:val="1"/>
    </w:lvlOverride>
  </w:num>
  <w:num w:numId="8" w16cid:durableId="272596837">
    <w:abstractNumId w:val="33"/>
  </w:num>
  <w:num w:numId="9" w16cid:durableId="1028330935">
    <w:abstractNumId w:val="15"/>
  </w:num>
  <w:num w:numId="10" w16cid:durableId="1407264946">
    <w:abstractNumId w:val="12"/>
  </w:num>
  <w:num w:numId="11" w16cid:durableId="1953970168">
    <w:abstractNumId w:val="25"/>
  </w:num>
  <w:num w:numId="12" w16cid:durableId="1787768707">
    <w:abstractNumId w:val="9"/>
  </w:num>
  <w:num w:numId="13" w16cid:durableId="999044816">
    <w:abstractNumId w:val="7"/>
  </w:num>
  <w:num w:numId="14" w16cid:durableId="318701637">
    <w:abstractNumId w:val="6"/>
  </w:num>
  <w:num w:numId="15" w16cid:durableId="1128009675">
    <w:abstractNumId w:val="5"/>
  </w:num>
  <w:num w:numId="16" w16cid:durableId="1098259797">
    <w:abstractNumId w:val="4"/>
  </w:num>
  <w:num w:numId="17" w16cid:durableId="1283995354">
    <w:abstractNumId w:val="8"/>
  </w:num>
  <w:num w:numId="18" w16cid:durableId="1064765645">
    <w:abstractNumId w:val="3"/>
  </w:num>
  <w:num w:numId="19" w16cid:durableId="825512891">
    <w:abstractNumId w:val="2"/>
  </w:num>
  <w:num w:numId="20" w16cid:durableId="108747663">
    <w:abstractNumId w:val="1"/>
  </w:num>
  <w:num w:numId="21" w16cid:durableId="1142428987">
    <w:abstractNumId w:val="0"/>
  </w:num>
  <w:num w:numId="22" w16cid:durableId="1676689744">
    <w:abstractNumId w:val="8"/>
  </w:num>
  <w:num w:numId="23" w16cid:durableId="1903862">
    <w:abstractNumId w:val="3"/>
  </w:num>
  <w:num w:numId="24" w16cid:durableId="1566211850">
    <w:abstractNumId w:val="2"/>
  </w:num>
  <w:num w:numId="25" w16cid:durableId="1527714587">
    <w:abstractNumId w:val="1"/>
  </w:num>
  <w:num w:numId="26" w16cid:durableId="1282344610">
    <w:abstractNumId w:val="0"/>
  </w:num>
  <w:num w:numId="27" w16cid:durableId="2103330834">
    <w:abstractNumId w:val="8"/>
  </w:num>
  <w:num w:numId="28" w16cid:durableId="1970822153">
    <w:abstractNumId w:val="3"/>
  </w:num>
  <w:num w:numId="29" w16cid:durableId="143593958">
    <w:abstractNumId w:val="2"/>
  </w:num>
  <w:num w:numId="30" w16cid:durableId="1214391895">
    <w:abstractNumId w:val="1"/>
  </w:num>
  <w:num w:numId="31" w16cid:durableId="1092624784">
    <w:abstractNumId w:val="0"/>
  </w:num>
  <w:num w:numId="32" w16cid:durableId="173692095">
    <w:abstractNumId w:val="8"/>
  </w:num>
  <w:num w:numId="33" w16cid:durableId="1962764604">
    <w:abstractNumId w:val="3"/>
  </w:num>
  <w:num w:numId="34" w16cid:durableId="1209411000">
    <w:abstractNumId w:val="2"/>
  </w:num>
  <w:num w:numId="35" w16cid:durableId="2071884134">
    <w:abstractNumId w:val="1"/>
  </w:num>
  <w:num w:numId="36" w16cid:durableId="1086808510">
    <w:abstractNumId w:val="0"/>
  </w:num>
  <w:num w:numId="37" w16cid:durableId="98448824">
    <w:abstractNumId w:val="8"/>
  </w:num>
  <w:num w:numId="38" w16cid:durableId="1276474461">
    <w:abstractNumId w:val="3"/>
  </w:num>
  <w:num w:numId="39" w16cid:durableId="790129608">
    <w:abstractNumId w:val="2"/>
  </w:num>
  <w:num w:numId="40" w16cid:durableId="889153951">
    <w:abstractNumId w:val="1"/>
  </w:num>
  <w:num w:numId="41" w16cid:durableId="558982458">
    <w:abstractNumId w:val="0"/>
  </w:num>
  <w:num w:numId="42" w16cid:durableId="837425655">
    <w:abstractNumId w:val="8"/>
  </w:num>
  <w:num w:numId="43" w16cid:durableId="530922496">
    <w:abstractNumId w:val="3"/>
  </w:num>
  <w:num w:numId="44" w16cid:durableId="817066568">
    <w:abstractNumId w:val="2"/>
  </w:num>
  <w:num w:numId="45" w16cid:durableId="218786856">
    <w:abstractNumId w:val="1"/>
  </w:num>
  <w:num w:numId="46" w16cid:durableId="2101371245">
    <w:abstractNumId w:val="0"/>
  </w:num>
  <w:num w:numId="47" w16cid:durableId="498623318">
    <w:abstractNumId w:val="19"/>
  </w:num>
  <w:num w:numId="48" w16cid:durableId="1462730671">
    <w:abstractNumId w:val="24"/>
  </w:num>
  <w:num w:numId="49" w16cid:durableId="438137568">
    <w:abstractNumId w:val="8"/>
  </w:num>
  <w:num w:numId="50" w16cid:durableId="1981107701">
    <w:abstractNumId w:val="3"/>
  </w:num>
  <w:num w:numId="51" w16cid:durableId="1549800403">
    <w:abstractNumId w:val="2"/>
  </w:num>
  <w:num w:numId="52" w16cid:durableId="100154072">
    <w:abstractNumId w:val="1"/>
  </w:num>
  <w:num w:numId="53" w16cid:durableId="1228304286">
    <w:abstractNumId w:val="0"/>
  </w:num>
  <w:num w:numId="54" w16cid:durableId="1256747275">
    <w:abstractNumId w:val="8"/>
  </w:num>
  <w:num w:numId="55" w16cid:durableId="1259869719">
    <w:abstractNumId w:val="3"/>
  </w:num>
  <w:num w:numId="56" w16cid:durableId="1603803302">
    <w:abstractNumId w:val="2"/>
  </w:num>
  <w:num w:numId="57" w16cid:durableId="942613258">
    <w:abstractNumId w:val="1"/>
  </w:num>
  <w:num w:numId="58" w16cid:durableId="604659595">
    <w:abstractNumId w:val="0"/>
  </w:num>
  <w:num w:numId="59" w16cid:durableId="433482293">
    <w:abstractNumId w:val="21"/>
  </w:num>
  <w:num w:numId="60" w16cid:durableId="1442920875">
    <w:abstractNumId w:val="20"/>
  </w:num>
  <w:num w:numId="61" w16cid:durableId="2020737925">
    <w:abstractNumId w:val="8"/>
  </w:num>
  <w:num w:numId="62" w16cid:durableId="999769244">
    <w:abstractNumId w:val="3"/>
  </w:num>
  <w:num w:numId="63" w16cid:durableId="1032539736">
    <w:abstractNumId w:val="2"/>
  </w:num>
  <w:num w:numId="64" w16cid:durableId="1013530182">
    <w:abstractNumId w:val="1"/>
  </w:num>
  <w:num w:numId="65" w16cid:durableId="2091808422">
    <w:abstractNumId w:val="0"/>
  </w:num>
  <w:num w:numId="66" w16cid:durableId="1151292268">
    <w:abstractNumId w:val="8"/>
  </w:num>
  <w:num w:numId="67" w16cid:durableId="1862818454">
    <w:abstractNumId w:val="3"/>
  </w:num>
  <w:num w:numId="68" w16cid:durableId="1801146344">
    <w:abstractNumId w:val="2"/>
  </w:num>
  <w:num w:numId="69" w16cid:durableId="573589264">
    <w:abstractNumId w:val="1"/>
  </w:num>
  <w:num w:numId="70" w16cid:durableId="1719015591">
    <w:abstractNumId w:val="0"/>
  </w:num>
  <w:num w:numId="71" w16cid:durableId="1078867446">
    <w:abstractNumId w:val="8"/>
  </w:num>
  <w:num w:numId="72" w16cid:durableId="2034501932">
    <w:abstractNumId w:val="3"/>
  </w:num>
  <w:num w:numId="73" w16cid:durableId="694690701">
    <w:abstractNumId w:val="2"/>
  </w:num>
  <w:num w:numId="74" w16cid:durableId="1124466908">
    <w:abstractNumId w:val="1"/>
  </w:num>
  <w:num w:numId="75" w16cid:durableId="1841508226">
    <w:abstractNumId w:val="0"/>
  </w:num>
  <w:num w:numId="76" w16cid:durableId="590745793">
    <w:abstractNumId w:val="8"/>
  </w:num>
  <w:num w:numId="77" w16cid:durableId="1938560804">
    <w:abstractNumId w:val="3"/>
  </w:num>
  <w:num w:numId="78" w16cid:durableId="1861622213">
    <w:abstractNumId w:val="2"/>
  </w:num>
  <w:num w:numId="79" w16cid:durableId="869343152">
    <w:abstractNumId w:val="1"/>
  </w:num>
  <w:num w:numId="80" w16cid:durableId="621887269">
    <w:abstractNumId w:val="0"/>
  </w:num>
  <w:num w:numId="81" w16cid:durableId="345600954">
    <w:abstractNumId w:val="8"/>
  </w:num>
  <w:num w:numId="82" w16cid:durableId="1914000890">
    <w:abstractNumId w:val="3"/>
  </w:num>
  <w:num w:numId="83" w16cid:durableId="1685979355">
    <w:abstractNumId w:val="2"/>
  </w:num>
  <w:num w:numId="84" w16cid:durableId="675808068">
    <w:abstractNumId w:val="1"/>
  </w:num>
  <w:num w:numId="85" w16cid:durableId="1996453989">
    <w:abstractNumId w:val="0"/>
  </w:num>
  <w:num w:numId="86" w16cid:durableId="1192378605">
    <w:abstractNumId w:val="8"/>
  </w:num>
  <w:num w:numId="87" w16cid:durableId="1464036766">
    <w:abstractNumId w:val="3"/>
  </w:num>
  <w:num w:numId="88" w16cid:durableId="1399551974">
    <w:abstractNumId w:val="2"/>
  </w:num>
  <w:num w:numId="89" w16cid:durableId="2142914539">
    <w:abstractNumId w:val="1"/>
  </w:num>
  <w:num w:numId="90" w16cid:durableId="1052122333">
    <w:abstractNumId w:val="0"/>
  </w:num>
  <w:num w:numId="91" w16cid:durableId="2036689373">
    <w:abstractNumId w:val="8"/>
  </w:num>
  <w:num w:numId="92" w16cid:durableId="1636449905">
    <w:abstractNumId w:val="3"/>
  </w:num>
  <w:num w:numId="93" w16cid:durableId="1899592109">
    <w:abstractNumId w:val="2"/>
  </w:num>
  <w:num w:numId="94" w16cid:durableId="1180703434">
    <w:abstractNumId w:val="1"/>
  </w:num>
  <w:num w:numId="95" w16cid:durableId="874924201">
    <w:abstractNumId w:val="0"/>
  </w:num>
  <w:num w:numId="96" w16cid:durableId="1013803222">
    <w:abstractNumId w:val="8"/>
  </w:num>
  <w:num w:numId="97" w16cid:durableId="1928463638">
    <w:abstractNumId w:val="3"/>
  </w:num>
  <w:num w:numId="98" w16cid:durableId="435172620">
    <w:abstractNumId w:val="2"/>
  </w:num>
  <w:num w:numId="99" w16cid:durableId="235239738">
    <w:abstractNumId w:val="1"/>
  </w:num>
  <w:num w:numId="100" w16cid:durableId="1207795446">
    <w:abstractNumId w:val="0"/>
  </w:num>
  <w:num w:numId="101" w16cid:durableId="1054237845">
    <w:abstractNumId w:val="8"/>
  </w:num>
  <w:num w:numId="102" w16cid:durableId="967125058">
    <w:abstractNumId w:val="3"/>
  </w:num>
  <w:num w:numId="103" w16cid:durableId="1465078848">
    <w:abstractNumId w:val="2"/>
  </w:num>
  <w:num w:numId="104" w16cid:durableId="20597207">
    <w:abstractNumId w:val="1"/>
  </w:num>
  <w:num w:numId="105" w16cid:durableId="984818408">
    <w:abstractNumId w:val="0"/>
  </w:num>
  <w:num w:numId="106" w16cid:durableId="1749842731">
    <w:abstractNumId w:val="8"/>
  </w:num>
  <w:num w:numId="107" w16cid:durableId="1271738872">
    <w:abstractNumId w:val="3"/>
  </w:num>
  <w:num w:numId="108" w16cid:durableId="943271578">
    <w:abstractNumId w:val="2"/>
  </w:num>
  <w:num w:numId="109" w16cid:durableId="1074934985">
    <w:abstractNumId w:val="1"/>
  </w:num>
  <w:num w:numId="110" w16cid:durableId="1691682801">
    <w:abstractNumId w:val="0"/>
  </w:num>
  <w:num w:numId="111" w16cid:durableId="1074744402">
    <w:abstractNumId w:val="8"/>
  </w:num>
  <w:num w:numId="112" w16cid:durableId="572394035">
    <w:abstractNumId w:val="3"/>
  </w:num>
  <w:num w:numId="113" w16cid:durableId="170725470">
    <w:abstractNumId w:val="2"/>
  </w:num>
  <w:num w:numId="114" w16cid:durableId="124667078">
    <w:abstractNumId w:val="1"/>
  </w:num>
  <w:num w:numId="115" w16cid:durableId="1603030746">
    <w:abstractNumId w:val="0"/>
  </w:num>
  <w:num w:numId="116" w16cid:durableId="1823231534">
    <w:abstractNumId w:val="8"/>
  </w:num>
  <w:num w:numId="117" w16cid:durableId="1609896451">
    <w:abstractNumId w:val="3"/>
  </w:num>
  <w:num w:numId="118" w16cid:durableId="1713185776">
    <w:abstractNumId w:val="2"/>
  </w:num>
  <w:num w:numId="119" w16cid:durableId="1776293409">
    <w:abstractNumId w:val="1"/>
  </w:num>
  <w:num w:numId="120" w16cid:durableId="1903365018">
    <w:abstractNumId w:val="0"/>
  </w:num>
  <w:num w:numId="121" w16cid:durableId="552279865">
    <w:abstractNumId w:val="8"/>
  </w:num>
  <w:num w:numId="122" w16cid:durableId="2022126094">
    <w:abstractNumId w:val="3"/>
  </w:num>
  <w:num w:numId="123" w16cid:durableId="472718965">
    <w:abstractNumId w:val="2"/>
  </w:num>
  <w:num w:numId="124" w16cid:durableId="594634810">
    <w:abstractNumId w:val="1"/>
  </w:num>
  <w:num w:numId="125" w16cid:durableId="520749408">
    <w:abstractNumId w:val="0"/>
  </w:num>
  <w:num w:numId="126" w16cid:durableId="1505778784">
    <w:abstractNumId w:val="8"/>
  </w:num>
  <w:num w:numId="127" w16cid:durableId="2055545400">
    <w:abstractNumId w:val="3"/>
  </w:num>
  <w:num w:numId="128" w16cid:durableId="1004741327">
    <w:abstractNumId w:val="2"/>
  </w:num>
  <w:num w:numId="129" w16cid:durableId="1303578917">
    <w:abstractNumId w:val="1"/>
  </w:num>
  <w:num w:numId="130" w16cid:durableId="683673520">
    <w:abstractNumId w:val="0"/>
  </w:num>
  <w:num w:numId="131" w16cid:durableId="804549065">
    <w:abstractNumId w:val="8"/>
  </w:num>
  <w:num w:numId="132" w16cid:durableId="483552300">
    <w:abstractNumId w:val="3"/>
  </w:num>
  <w:num w:numId="133" w16cid:durableId="1405682596">
    <w:abstractNumId w:val="2"/>
  </w:num>
  <w:num w:numId="134" w16cid:durableId="2136632881">
    <w:abstractNumId w:val="1"/>
  </w:num>
  <w:num w:numId="135" w16cid:durableId="526716357">
    <w:abstractNumId w:val="0"/>
  </w:num>
  <w:num w:numId="136" w16cid:durableId="1425806231">
    <w:abstractNumId w:val="8"/>
  </w:num>
  <w:num w:numId="137" w16cid:durableId="853105340">
    <w:abstractNumId w:val="3"/>
  </w:num>
  <w:num w:numId="138" w16cid:durableId="590286028">
    <w:abstractNumId w:val="2"/>
  </w:num>
  <w:num w:numId="139" w16cid:durableId="619071667">
    <w:abstractNumId w:val="1"/>
  </w:num>
  <w:num w:numId="140" w16cid:durableId="78063375">
    <w:abstractNumId w:val="0"/>
  </w:num>
  <w:num w:numId="141" w16cid:durableId="906964003">
    <w:abstractNumId w:val="8"/>
  </w:num>
  <w:num w:numId="142" w16cid:durableId="1054934222">
    <w:abstractNumId w:val="3"/>
  </w:num>
  <w:num w:numId="143" w16cid:durableId="556861865">
    <w:abstractNumId w:val="2"/>
  </w:num>
  <w:num w:numId="144" w16cid:durableId="1018043326">
    <w:abstractNumId w:val="1"/>
  </w:num>
  <w:num w:numId="145" w16cid:durableId="912198546">
    <w:abstractNumId w:val="0"/>
  </w:num>
  <w:num w:numId="146" w16cid:durableId="1480414322">
    <w:abstractNumId w:val="8"/>
  </w:num>
  <w:num w:numId="147" w16cid:durableId="1527672605">
    <w:abstractNumId w:val="3"/>
  </w:num>
  <w:num w:numId="148" w16cid:durableId="609967519">
    <w:abstractNumId w:val="2"/>
  </w:num>
  <w:num w:numId="149" w16cid:durableId="1060060130">
    <w:abstractNumId w:val="1"/>
  </w:num>
  <w:num w:numId="150" w16cid:durableId="1295329075">
    <w:abstractNumId w:val="0"/>
  </w:num>
  <w:num w:numId="151" w16cid:durableId="1464736465">
    <w:abstractNumId w:val="8"/>
  </w:num>
  <w:num w:numId="152" w16cid:durableId="1671371502">
    <w:abstractNumId w:val="3"/>
  </w:num>
  <w:num w:numId="153" w16cid:durableId="233973694">
    <w:abstractNumId w:val="2"/>
  </w:num>
  <w:num w:numId="154" w16cid:durableId="1059667081">
    <w:abstractNumId w:val="1"/>
  </w:num>
  <w:num w:numId="155" w16cid:durableId="1652829199">
    <w:abstractNumId w:val="0"/>
  </w:num>
  <w:num w:numId="156" w16cid:durableId="1191917056">
    <w:abstractNumId w:val="8"/>
  </w:num>
  <w:num w:numId="157" w16cid:durableId="137842019">
    <w:abstractNumId w:val="3"/>
  </w:num>
  <w:num w:numId="158" w16cid:durableId="1736202515">
    <w:abstractNumId w:val="2"/>
  </w:num>
  <w:num w:numId="159" w16cid:durableId="351028998">
    <w:abstractNumId w:val="1"/>
  </w:num>
  <w:num w:numId="160" w16cid:durableId="1750082145">
    <w:abstractNumId w:val="0"/>
  </w:num>
  <w:num w:numId="161" w16cid:durableId="551501231">
    <w:abstractNumId w:val="8"/>
  </w:num>
  <w:num w:numId="162" w16cid:durableId="1500391955">
    <w:abstractNumId w:val="3"/>
  </w:num>
  <w:num w:numId="163" w16cid:durableId="1727605202">
    <w:abstractNumId w:val="2"/>
  </w:num>
  <w:num w:numId="164" w16cid:durableId="1637880976">
    <w:abstractNumId w:val="1"/>
  </w:num>
  <w:num w:numId="165" w16cid:durableId="1940017536">
    <w:abstractNumId w:val="0"/>
  </w:num>
  <w:num w:numId="166" w16cid:durableId="2054648674">
    <w:abstractNumId w:val="8"/>
  </w:num>
  <w:num w:numId="167" w16cid:durableId="1848251778">
    <w:abstractNumId w:val="3"/>
  </w:num>
  <w:num w:numId="168" w16cid:durableId="1317881961">
    <w:abstractNumId w:val="2"/>
  </w:num>
  <w:num w:numId="169" w16cid:durableId="2114208541">
    <w:abstractNumId w:val="1"/>
  </w:num>
  <w:num w:numId="170" w16cid:durableId="1712261381">
    <w:abstractNumId w:val="0"/>
  </w:num>
  <w:num w:numId="171" w16cid:durableId="64840659">
    <w:abstractNumId w:val="8"/>
  </w:num>
  <w:num w:numId="172" w16cid:durableId="1231230064">
    <w:abstractNumId w:val="3"/>
  </w:num>
  <w:num w:numId="173" w16cid:durableId="977343127">
    <w:abstractNumId w:val="2"/>
  </w:num>
  <w:num w:numId="174" w16cid:durableId="105468047">
    <w:abstractNumId w:val="1"/>
  </w:num>
  <w:num w:numId="175" w16cid:durableId="2014645406">
    <w:abstractNumId w:val="0"/>
  </w:num>
  <w:num w:numId="176" w16cid:durableId="1130903418">
    <w:abstractNumId w:val="8"/>
  </w:num>
  <w:num w:numId="177" w16cid:durableId="39672676">
    <w:abstractNumId w:val="3"/>
  </w:num>
  <w:num w:numId="178" w16cid:durableId="858157970">
    <w:abstractNumId w:val="2"/>
  </w:num>
  <w:num w:numId="179" w16cid:durableId="185484445">
    <w:abstractNumId w:val="1"/>
  </w:num>
  <w:num w:numId="180" w16cid:durableId="1248885381">
    <w:abstractNumId w:val="0"/>
  </w:num>
  <w:num w:numId="181" w16cid:durableId="1874029422">
    <w:abstractNumId w:val="8"/>
  </w:num>
  <w:num w:numId="182" w16cid:durableId="2013752302">
    <w:abstractNumId w:val="3"/>
  </w:num>
  <w:num w:numId="183" w16cid:durableId="1990085404">
    <w:abstractNumId w:val="2"/>
  </w:num>
  <w:num w:numId="184" w16cid:durableId="171116618">
    <w:abstractNumId w:val="1"/>
  </w:num>
  <w:num w:numId="185" w16cid:durableId="1850560533">
    <w:abstractNumId w:val="0"/>
  </w:num>
  <w:num w:numId="186" w16cid:durableId="1814172630">
    <w:abstractNumId w:val="8"/>
  </w:num>
  <w:num w:numId="187" w16cid:durableId="1859998108">
    <w:abstractNumId w:val="3"/>
  </w:num>
  <w:num w:numId="188" w16cid:durableId="527375442">
    <w:abstractNumId w:val="2"/>
  </w:num>
  <w:num w:numId="189" w16cid:durableId="1291326247">
    <w:abstractNumId w:val="1"/>
  </w:num>
  <w:num w:numId="190" w16cid:durableId="1998605769">
    <w:abstractNumId w:val="0"/>
  </w:num>
  <w:num w:numId="191" w16cid:durableId="120268047">
    <w:abstractNumId w:val="31"/>
    <w:lvlOverride w:ilvl="0">
      <w:startOverride w:val="1"/>
    </w:lvlOverride>
  </w:num>
  <w:num w:numId="192" w16cid:durableId="1120535013">
    <w:abstractNumId w:val="8"/>
  </w:num>
  <w:num w:numId="193" w16cid:durableId="1741095006">
    <w:abstractNumId w:val="3"/>
  </w:num>
  <w:num w:numId="194" w16cid:durableId="379791759">
    <w:abstractNumId w:val="2"/>
  </w:num>
  <w:num w:numId="195" w16cid:durableId="81880782">
    <w:abstractNumId w:val="1"/>
  </w:num>
  <w:num w:numId="196" w16cid:durableId="1933200115">
    <w:abstractNumId w:val="0"/>
  </w:num>
  <w:num w:numId="197" w16cid:durableId="488794095">
    <w:abstractNumId w:val="8"/>
  </w:num>
  <w:num w:numId="198" w16cid:durableId="2122797044">
    <w:abstractNumId w:val="3"/>
  </w:num>
  <w:num w:numId="199" w16cid:durableId="1291783228">
    <w:abstractNumId w:val="2"/>
  </w:num>
  <w:num w:numId="200" w16cid:durableId="128743004">
    <w:abstractNumId w:val="1"/>
  </w:num>
  <w:num w:numId="201" w16cid:durableId="1395545513">
    <w:abstractNumId w:val="0"/>
  </w:num>
  <w:num w:numId="202" w16cid:durableId="1505514300">
    <w:abstractNumId w:val="8"/>
  </w:num>
  <w:num w:numId="203" w16cid:durableId="687412774">
    <w:abstractNumId w:val="3"/>
  </w:num>
  <w:num w:numId="204" w16cid:durableId="2011594429">
    <w:abstractNumId w:val="2"/>
  </w:num>
  <w:num w:numId="205" w16cid:durableId="674114546">
    <w:abstractNumId w:val="1"/>
  </w:num>
  <w:num w:numId="206" w16cid:durableId="1099564649">
    <w:abstractNumId w:val="0"/>
  </w:num>
  <w:num w:numId="207" w16cid:durableId="1006902896">
    <w:abstractNumId w:val="8"/>
  </w:num>
  <w:num w:numId="208" w16cid:durableId="1682006068">
    <w:abstractNumId w:val="3"/>
  </w:num>
  <w:num w:numId="209" w16cid:durableId="1050301194">
    <w:abstractNumId w:val="2"/>
  </w:num>
  <w:num w:numId="210" w16cid:durableId="1835292303">
    <w:abstractNumId w:val="1"/>
  </w:num>
  <w:num w:numId="211" w16cid:durableId="759067004">
    <w:abstractNumId w:val="0"/>
  </w:num>
  <w:num w:numId="212" w16cid:durableId="507477369">
    <w:abstractNumId w:val="8"/>
  </w:num>
  <w:num w:numId="213" w16cid:durableId="2124153684">
    <w:abstractNumId w:val="3"/>
  </w:num>
  <w:num w:numId="214" w16cid:durableId="217859387">
    <w:abstractNumId w:val="2"/>
  </w:num>
  <w:num w:numId="215" w16cid:durableId="410666877">
    <w:abstractNumId w:val="1"/>
  </w:num>
  <w:num w:numId="216" w16cid:durableId="1511719664">
    <w:abstractNumId w:val="0"/>
  </w:num>
  <w:num w:numId="217" w16cid:durableId="350641720">
    <w:abstractNumId w:val="8"/>
  </w:num>
  <w:num w:numId="218" w16cid:durableId="1394891576">
    <w:abstractNumId w:val="3"/>
  </w:num>
  <w:num w:numId="219" w16cid:durableId="336079764">
    <w:abstractNumId w:val="2"/>
  </w:num>
  <w:num w:numId="220" w16cid:durableId="2002929397">
    <w:abstractNumId w:val="1"/>
  </w:num>
  <w:num w:numId="221" w16cid:durableId="946278716">
    <w:abstractNumId w:val="0"/>
  </w:num>
  <w:num w:numId="222" w16cid:durableId="526216078">
    <w:abstractNumId w:val="8"/>
  </w:num>
  <w:num w:numId="223" w16cid:durableId="1677727053">
    <w:abstractNumId w:val="3"/>
  </w:num>
  <w:num w:numId="224" w16cid:durableId="1602375695">
    <w:abstractNumId w:val="2"/>
  </w:num>
  <w:num w:numId="225" w16cid:durableId="1043745820">
    <w:abstractNumId w:val="1"/>
  </w:num>
  <w:num w:numId="226" w16cid:durableId="2132085853">
    <w:abstractNumId w:val="0"/>
  </w:num>
  <w:num w:numId="227" w16cid:durableId="1657220567">
    <w:abstractNumId w:val="8"/>
  </w:num>
  <w:num w:numId="228" w16cid:durableId="946736484">
    <w:abstractNumId w:val="3"/>
  </w:num>
  <w:num w:numId="229" w16cid:durableId="805394032">
    <w:abstractNumId w:val="2"/>
  </w:num>
  <w:num w:numId="230" w16cid:durableId="11689563">
    <w:abstractNumId w:val="1"/>
  </w:num>
  <w:num w:numId="231" w16cid:durableId="1871645303">
    <w:abstractNumId w:val="0"/>
  </w:num>
  <w:num w:numId="232" w16cid:durableId="2069524279">
    <w:abstractNumId w:val="8"/>
  </w:num>
  <w:num w:numId="233" w16cid:durableId="1147404311">
    <w:abstractNumId w:val="3"/>
  </w:num>
  <w:num w:numId="234" w16cid:durableId="1327787846">
    <w:abstractNumId w:val="2"/>
  </w:num>
  <w:num w:numId="235" w16cid:durableId="720635292">
    <w:abstractNumId w:val="1"/>
  </w:num>
  <w:num w:numId="236" w16cid:durableId="1828862229">
    <w:abstractNumId w:val="0"/>
  </w:num>
  <w:num w:numId="237" w16cid:durableId="1013919347">
    <w:abstractNumId w:val="8"/>
  </w:num>
  <w:num w:numId="238" w16cid:durableId="1167985909">
    <w:abstractNumId w:val="3"/>
  </w:num>
  <w:num w:numId="239" w16cid:durableId="2037001188">
    <w:abstractNumId w:val="2"/>
  </w:num>
  <w:num w:numId="240" w16cid:durableId="1305114390">
    <w:abstractNumId w:val="1"/>
  </w:num>
  <w:num w:numId="241" w16cid:durableId="195315363">
    <w:abstractNumId w:val="0"/>
  </w:num>
  <w:num w:numId="242" w16cid:durableId="1999646120">
    <w:abstractNumId w:val="26"/>
  </w:num>
  <w:num w:numId="243" w16cid:durableId="98373877">
    <w:abstractNumId w:val="23"/>
  </w:num>
  <w:num w:numId="244" w16cid:durableId="518200299">
    <w:abstractNumId w:val="27"/>
  </w:num>
  <w:num w:numId="245" w16cid:durableId="1009794872">
    <w:abstractNumId w:val="11"/>
  </w:num>
  <w:num w:numId="246" w16cid:durableId="2073116889">
    <w:abstractNumId w:val="32"/>
  </w:num>
  <w:num w:numId="247" w16cid:durableId="1841045141">
    <w:abstractNumId w:val="30"/>
  </w:num>
  <w:num w:numId="248" w16cid:durableId="1899245851">
    <w:abstractNumId w:val="18"/>
  </w:num>
  <w:num w:numId="249" w16cid:durableId="1691952260">
    <w:abstractNumId w:val="16"/>
  </w:num>
  <w:num w:numId="250" w16cid:durableId="38556750">
    <w:abstractNumId w:val="10"/>
  </w:num>
  <w:num w:numId="251" w16cid:durableId="1212501116">
    <w:abstractNumId w:val="34"/>
  </w:num>
  <w:num w:numId="252" w16cid:durableId="879053561">
    <w:abstractNumId w:val="35"/>
  </w:num>
  <w:num w:numId="253" w16cid:durableId="553322032">
    <w:abstractNumId w:val="14"/>
  </w:num>
  <w:num w:numId="254" w16cid:durableId="1283489198">
    <w:abstractNumId w:val="28"/>
  </w:num>
  <w:num w:numId="255" w16cid:durableId="93982545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F2"/>
    <w:rsid w:val="00000490"/>
    <w:rsid w:val="00001418"/>
    <w:rsid w:val="00002751"/>
    <w:rsid w:val="000071D0"/>
    <w:rsid w:val="000074F8"/>
    <w:rsid w:val="000079E8"/>
    <w:rsid w:val="00007A7C"/>
    <w:rsid w:val="0001136B"/>
    <w:rsid w:val="00012071"/>
    <w:rsid w:val="00014580"/>
    <w:rsid w:val="00015703"/>
    <w:rsid w:val="00021238"/>
    <w:rsid w:val="000238B0"/>
    <w:rsid w:val="00024CA4"/>
    <w:rsid w:val="00026A4D"/>
    <w:rsid w:val="0003231C"/>
    <w:rsid w:val="000336D1"/>
    <w:rsid w:val="00036577"/>
    <w:rsid w:val="00036E47"/>
    <w:rsid w:val="000421F3"/>
    <w:rsid w:val="00044003"/>
    <w:rsid w:val="00044532"/>
    <w:rsid w:val="000508D8"/>
    <w:rsid w:val="00052721"/>
    <w:rsid w:val="00054026"/>
    <w:rsid w:val="0005576C"/>
    <w:rsid w:val="00060158"/>
    <w:rsid w:val="00063201"/>
    <w:rsid w:val="00064E60"/>
    <w:rsid w:val="00065E7E"/>
    <w:rsid w:val="000668BD"/>
    <w:rsid w:val="00066969"/>
    <w:rsid w:val="0006763F"/>
    <w:rsid w:val="00072C6A"/>
    <w:rsid w:val="00074876"/>
    <w:rsid w:val="00075320"/>
    <w:rsid w:val="00075C97"/>
    <w:rsid w:val="00081674"/>
    <w:rsid w:val="00085308"/>
    <w:rsid w:val="00087DE5"/>
    <w:rsid w:val="00090542"/>
    <w:rsid w:val="00092D1C"/>
    <w:rsid w:val="00094610"/>
    <w:rsid w:val="000959C1"/>
    <w:rsid w:val="000971BB"/>
    <w:rsid w:val="000A0353"/>
    <w:rsid w:val="000A1191"/>
    <w:rsid w:val="000A2B48"/>
    <w:rsid w:val="000A350F"/>
    <w:rsid w:val="000A4F8A"/>
    <w:rsid w:val="000A7829"/>
    <w:rsid w:val="000A7913"/>
    <w:rsid w:val="000B28F9"/>
    <w:rsid w:val="000B4E6F"/>
    <w:rsid w:val="000B54B5"/>
    <w:rsid w:val="000B5884"/>
    <w:rsid w:val="000B6046"/>
    <w:rsid w:val="000B7865"/>
    <w:rsid w:val="000B7B20"/>
    <w:rsid w:val="000C3BFE"/>
    <w:rsid w:val="000C5DA0"/>
    <w:rsid w:val="000C6A40"/>
    <w:rsid w:val="000D05F0"/>
    <w:rsid w:val="000D21AF"/>
    <w:rsid w:val="000D3592"/>
    <w:rsid w:val="000D40A6"/>
    <w:rsid w:val="000D5682"/>
    <w:rsid w:val="000D6B13"/>
    <w:rsid w:val="000E3B09"/>
    <w:rsid w:val="000E63C5"/>
    <w:rsid w:val="000E6B85"/>
    <w:rsid w:val="000F0081"/>
    <w:rsid w:val="000F1696"/>
    <w:rsid w:val="000F24A2"/>
    <w:rsid w:val="000F2BA1"/>
    <w:rsid w:val="000F5C06"/>
    <w:rsid w:val="000F5C3B"/>
    <w:rsid w:val="00101A15"/>
    <w:rsid w:val="001023E8"/>
    <w:rsid w:val="00102E25"/>
    <w:rsid w:val="00107EFC"/>
    <w:rsid w:val="0011136B"/>
    <w:rsid w:val="00111AC0"/>
    <w:rsid w:val="00113661"/>
    <w:rsid w:val="00114FEE"/>
    <w:rsid w:val="00115926"/>
    <w:rsid w:val="00117ACB"/>
    <w:rsid w:val="00125AE4"/>
    <w:rsid w:val="001301CF"/>
    <w:rsid w:val="001328AE"/>
    <w:rsid w:val="00135D76"/>
    <w:rsid w:val="001365B7"/>
    <w:rsid w:val="00137AD9"/>
    <w:rsid w:val="00142D1F"/>
    <w:rsid w:val="00143F9B"/>
    <w:rsid w:val="00146385"/>
    <w:rsid w:val="00152DB4"/>
    <w:rsid w:val="00154004"/>
    <w:rsid w:val="00154FFA"/>
    <w:rsid w:val="0015527F"/>
    <w:rsid w:val="00155CE4"/>
    <w:rsid w:val="00160970"/>
    <w:rsid w:val="00160B29"/>
    <w:rsid w:val="0016128D"/>
    <w:rsid w:val="00162A17"/>
    <w:rsid w:val="00162CD8"/>
    <w:rsid w:val="00163754"/>
    <w:rsid w:val="00167741"/>
    <w:rsid w:val="00170C53"/>
    <w:rsid w:val="00170E5B"/>
    <w:rsid w:val="001720E5"/>
    <w:rsid w:val="001733B5"/>
    <w:rsid w:val="00173C94"/>
    <w:rsid w:val="00176118"/>
    <w:rsid w:val="00182F08"/>
    <w:rsid w:val="00183C55"/>
    <w:rsid w:val="001853EC"/>
    <w:rsid w:val="0018750B"/>
    <w:rsid w:val="00191AD3"/>
    <w:rsid w:val="0019623C"/>
    <w:rsid w:val="00196F60"/>
    <w:rsid w:val="001A3CA6"/>
    <w:rsid w:val="001A3DF7"/>
    <w:rsid w:val="001B0F3A"/>
    <w:rsid w:val="001B1173"/>
    <w:rsid w:val="001B12E6"/>
    <w:rsid w:val="001B17AE"/>
    <w:rsid w:val="001B1DAF"/>
    <w:rsid w:val="001B6ACB"/>
    <w:rsid w:val="001C291E"/>
    <w:rsid w:val="001C49A3"/>
    <w:rsid w:val="001C726F"/>
    <w:rsid w:val="001C732B"/>
    <w:rsid w:val="001C7363"/>
    <w:rsid w:val="001D0A0D"/>
    <w:rsid w:val="001D1243"/>
    <w:rsid w:val="001D18B0"/>
    <w:rsid w:val="001D18CC"/>
    <w:rsid w:val="001D1A9E"/>
    <w:rsid w:val="001D2380"/>
    <w:rsid w:val="001D4BAB"/>
    <w:rsid w:val="001D539D"/>
    <w:rsid w:val="001D61B1"/>
    <w:rsid w:val="001D7320"/>
    <w:rsid w:val="001E1026"/>
    <w:rsid w:val="001E16FC"/>
    <w:rsid w:val="001E4776"/>
    <w:rsid w:val="001E5DEC"/>
    <w:rsid w:val="001F2C22"/>
    <w:rsid w:val="001F3502"/>
    <w:rsid w:val="001F393A"/>
    <w:rsid w:val="002015CF"/>
    <w:rsid w:val="00201E23"/>
    <w:rsid w:val="00202A15"/>
    <w:rsid w:val="00205092"/>
    <w:rsid w:val="00212DA8"/>
    <w:rsid w:val="00214970"/>
    <w:rsid w:val="00216A29"/>
    <w:rsid w:val="00221F81"/>
    <w:rsid w:val="00224067"/>
    <w:rsid w:val="002258C1"/>
    <w:rsid w:val="00225A78"/>
    <w:rsid w:val="00225E43"/>
    <w:rsid w:val="002315D1"/>
    <w:rsid w:val="00233359"/>
    <w:rsid w:val="002337A0"/>
    <w:rsid w:val="00233C0E"/>
    <w:rsid w:val="00237946"/>
    <w:rsid w:val="0024095C"/>
    <w:rsid w:val="00241F02"/>
    <w:rsid w:val="002425D1"/>
    <w:rsid w:val="00242FA5"/>
    <w:rsid w:val="0024485D"/>
    <w:rsid w:val="00245142"/>
    <w:rsid w:val="00245AC3"/>
    <w:rsid w:val="0025335B"/>
    <w:rsid w:val="002536A3"/>
    <w:rsid w:val="00253BA2"/>
    <w:rsid w:val="002550D5"/>
    <w:rsid w:val="00256FD0"/>
    <w:rsid w:val="00257C58"/>
    <w:rsid w:val="0026258F"/>
    <w:rsid w:val="00262F5D"/>
    <w:rsid w:val="00263C99"/>
    <w:rsid w:val="00266823"/>
    <w:rsid w:val="00270F08"/>
    <w:rsid w:val="002725F6"/>
    <w:rsid w:val="00287806"/>
    <w:rsid w:val="00287912"/>
    <w:rsid w:val="00292D78"/>
    <w:rsid w:val="00293963"/>
    <w:rsid w:val="00295544"/>
    <w:rsid w:val="002A31D9"/>
    <w:rsid w:val="002A35EE"/>
    <w:rsid w:val="002A5BFF"/>
    <w:rsid w:val="002A75B3"/>
    <w:rsid w:val="002B0EC2"/>
    <w:rsid w:val="002B108F"/>
    <w:rsid w:val="002B1FB3"/>
    <w:rsid w:val="002B47C9"/>
    <w:rsid w:val="002C3DE7"/>
    <w:rsid w:val="002C3E91"/>
    <w:rsid w:val="002C554F"/>
    <w:rsid w:val="002C607A"/>
    <w:rsid w:val="002C6E39"/>
    <w:rsid w:val="002C75DC"/>
    <w:rsid w:val="002D4544"/>
    <w:rsid w:val="002D6BA4"/>
    <w:rsid w:val="002D6C50"/>
    <w:rsid w:val="002E0DD2"/>
    <w:rsid w:val="002E2CBB"/>
    <w:rsid w:val="002E6B6E"/>
    <w:rsid w:val="002E6D2F"/>
    <w:rsid w:val="002E70F8"/>
    <w:rsid w:val="002E771C"/>
    <w:rsid w:val="002F0874"/>
    <w:rsid w:val="002F106C"/>
    <w:rsid w:val="002F263E"/>
    <w:rsid w:val="002F3013"/>
    <w:rsid w:val="002F39DD"/>
    <w:rsid w:val="002F4C04"/>
    <w:rsid w:val="002F772A"/>
    <w:rsid w:val="003039FB"/>
    <w:rsid w:val="0030545D"/>
    <w:rsid w:val="0030617D"/>
    <w:rsid w:val="00306532"/>
    <w:rsid w:val="00307073"/>
    <w:rsid w:val="003127EF"/>
    <w:rsid w:val="003147FD"/>
    <w:rsid w:val="003157E1"/>
    <w:rsid w:val="00315E4A"/>
    <w:rsid w:val="003165E8"/>
    <w:rsid w:val="00316B79"/>
    <w:rsid w:val="003178E0"/>
    <w:rsid w:val="00317A93"/>
    <w:rsid w:val="0032043A"/>
    <w:rsid w:val="003205B6"/>
    <w:rsid w:val="003258CA"/>
    <w:rsid w:val="00325B6B"/>
    <w:rsid w:val="00326A40"/>
    <w:rsid w:val="00327ED0"/>
    <w:rsid w:val="00334792"/>
    <w:rsid w:val="00334864"/>
    <w:rsid w:val="00335040"/>
    <w:rsid w:val="003363C3"/>
    <w:rsid w:val="003378BA"/>
    <w:rsid w:val="00344580"/>
    <w:rsid w:val="003450E9"/>
    <w:rsid w:val="00346092"/>
    <w:rsid w:val="003477BF"/>
    <w:rsid w:val="003525C3"/>
    <w:rsid w:val="003559EF"/>
    <w:rsid w:val="003620BE"/>
    <w:rsid w:val="003652F5"/>
    <w:rsid w:val="003653DF"/>
    <w:rsid w:val="00365698"/>
    <w:rsid w:val="003671A6"/>
    <w:rsid w:val="00370F7D"/>
    <w:rsid w:val="003710C0"/>
    <w:rsid w:val="00372A26"/>
    <w:rsid w:val="00375326"/>
    <w:rsid w:val="003759BC"/>
    <w:rsid w:val="00380113"/>
    <w:rsid w:val="00380317"/>
    <w:rsid w:val="00380B1B"/>
    <w:rsid w:val="00384A01"/>
    <w:rsid w:val="003850D3"/>
    <w:rsid w:val="003853E9"/>
    <w:rsid w:val="003858AD"/>
    <w:rsid w:val="003860C0"/>
    <w:rsid w:val="00393DC0"/>
    <w:rsid w:val="00394658"/>
    <w:rsid w:val="00397CE7"/>
    <w:rsid w:val="003A0B12"/>
    <w:rsid w:val="003A227C"/>
    <w:rsid w:val="003A2D7A"/>
    <w:rsid w:val="003A388B"/>
    <w:rsid w:val="003A5136"/>
    <w:rsid w:val="003A6CFB"/>
    <w:rsid w:val="003A6E39"/>
    <w:rsid w:val="003A7FDF"/>
    <w:rsid w:val="003B0FB6"/>
    <w:rsid w:val="003B159C"/>
    <w:rsid w:val="003B32AD"/>
    <w:rsid w:val="003B6647"/>
    <w:rsid w:val="003C24A4"/>
    <w:rsid w:val="003C4012"/>
    <w:rsid w:val="003D3CDD"/>
    <w:rsid w:val="003D5A30"/>
    <w:rsid w:val="003D6075"/>
    <w:rsid w:val="003E2D9E"/>
    <w:rsid w:val="003E312B"/>
    <w:rsid w:val="003E407D"/>
    <w:rsid w:val="003E4AD3"/>
    <w:rsid w:val="003F0939"/>
    <w:rsid w:val="003F16DA"/>
    <w:rsid w:val="003F1D93"/>
    <w:rsid w:val="00400163"/>
    <w:rsid w:val="0040116E"/>
    <w:rsid w:val="004022AD"/>
    <w:rsid w:val="004029DB"/>
    <w:rsid w:val="00402B86"/>
    <w:rsid w:val="004044E7"/>
    <w:rsid w:val="0040538D"/>
    <w:rsid w:val="00412EFF"/>
    <w:rsid w:val="00413560"/>
    <w:rsid w:val="004143BE"/>
    <w:rsid w:val="0041485C"/>
    <w:rsid w:val="00415710"/>
    <w:rsid w:val="0041691A"/>
    <w:rsid w:val="00421410"/>
    <w:rsid w:val="0042192E"/>
    <w:rsid w:val="0042407D"/>
    <w:rsid w:val="00427DE7"/>
    <w:rsid w:val="00427DE9"/>
    <w:rsid w:val="0043527E"/>
    <w:rsid w:val="004377E1"/>
    <w:rsid w:val="0044370D"/>
    <w:rsid w:val="00446FB4"/>
    <w:rsid w:val="00452C3F"/>
    <w:rsid w:val="0045428F"/>
    <w:rsid w:val="004549F8"/>
    <w:rsid w:val="00455045"/>
    <w:rsid w:val="00455B0C"/>
    <w:rsid w:val="00456219"/>
    <w:rsid w:val="00460DE0"/>
    <w:rsid w:val="00461A05"/>
    <w:rsid w:val="004628DA"/>
    <w:rsid w:val="00462A5F"/>
    <w:rsid w:val="00462F42"/>
    <w:rsid w:val="00471752"/>
    <w:rsid w:val="004722E3"/>
    <w:rsid w:val="00473BE9"/>
    <w:rsid w:val="00474FB7"/>
    <w:rsid w:val="00476B63"/>
    <w:rsid w:val="00477BCE"/>
    <w:rsid w:val="00480250"/>
    <w:rsid w:val="00480270"/>
    <w:rsid w:val="004805AE"/>
    <w:rsid w:val="004811B7"/>
    <w:rsid w:val="004843B1"/>
    <w:rsid w:val="00484531"/>
    <w:rsid w:val="0048668D"/>
    <w:rsid w:val="00492072"/>
    <w:rsid w:val="00492ABA"/>
    <w:rsid w:val="004972F8"/>
    <w:rsid w:val="00497B87"/>
    <w:rsid w:val="004A0C1F"/>
    <w:rsid w:val="004A3705"/>
    <w:rsid w:val="004B16F2"/>
    <w:rsid w:val="004B294A"/>
    <w:rsid w:val="004B33A4"/>
    <w:rsid w:val="004C11FE"/>
    <w:rsid w:val="004C1AF9"/>
    <w:rsid w:val="004C57AA"/>
    <w:rsid w:val="004C7525"/>
    <w:rsid w:val="004E096D"/>
    <w:rsid w:val="004E14CB"/>
    <w:rsid w:val="004E427D"/>
    <w:rsid w:val="004E624C"/>
    <w:rsid w:val="004E6F06"/>
    <w:rsid w:val="004E7778"/>
    <w:rsid w:val="004F0BE4"/>
    <w:rsid w:val="004F615C"/>
    <w:rsid w:val="004F617B"/>
    <w:rsid w:val="004F68A0"/>
    <w:rsid w:val="00500D27"/>
    <w:rsid w:val="0050481D"/>
    <w:rsid w:val="00507831"/>
    <w:rsid w:val="00511823"/>
    <w:rsid w:val="005135B9"/>
    <w:rsid w:val="00515D29"/>
    <w:rsid w:val="00516613"/>
    <w:rsid w:val="00520651"/>
    <w:rsid w:val="00523238"/>
    <w:rsid w:val="0052491A"/>
    <w:rsid w:val="005258C9"/>
    <w:rsid w:val="00526110"/>
    <w:rsid w:val="00531B13"/>
    <w:rsid w:val="0053214A"/>
    <w:rsid w:val="00532877"/>
    <w:rsid w:val="00535167"/>
    <w:rsid w:val="00535589"/>
    <w:rsid w:val="00537BE1"/>
    <w:rsid w:val="00541227"/>
    <w:rsid w:val="00543393"/>
    <w:rsid w:val="00544215"/>
    <w:rsid w:val="005468C0"/>
    <w:rsid w:val="005512E8"/>
    <w:rsid w:val="00552DBB"/>
    <w:rsid w:val="00553503"/>
    <w:rsid w:val="00556DE7"/>
    <w:rsid w:val="00562118"/>
    <w:rsid w:val="0056217F"/>
    <w:rsid w:val="00563B5C"/>
    <w:rsid w:val="005666F4"/>
    <w:rsid w:val="00567427"/>
    <w:rsid w:val="00567DE3"/>
    <w:rsid w:val="00570399"/>
    <w:rsid w:val="005721B4"/>
    <w:rsid w:val="00572327"/>
    <w:rsid w:val="00572443"/>
    <w:rsid w:val="0057345F"/>
    <w:rsid w:val="00575254"/>
    <w:rsid w:val="005762CE"/>
    <w:rsid w:val="0058089F"/>
    <w:rsid w:val="00583DFC"/>
    <w:rsid w:val="005842DE"/>
    <w:rsid w:val="00584B18"/>
    <w:rsid w:val="00590011"/>
    <w:rsid w:val="00592832"/>
    <w:rsid w:val="0059313A"/>
    <w:rsid w:val="005938D5"/>
    <w:rsid w:val="00594135"/>
    <w:rsid w:val="00596EF7"/>
    <w:rsid w:val="0059735D"/>
    <w:rsid w:val="00597DEE"/>
    <w:rsid w:val="005A1D4E"/>
    <w:rsid w:val="005A1EBA"/>
    <w:rsid w:val="005A2897"/>
    <w:rsid w:val="005A2EF6"/>
    <w:rsid w:val="005A366A"/>
    <w:rsid w:val="005A515A"/>
    <w:rsid w:val="005A6A08"/>
    <w:rsid w:val="005B01EB"/>
    <w:rsid w:val="005B244A"/>
    <w:rsid w:val="005B2933"/>
    <w:rsid w:val="005B2E28"/>
    <w:rsid w:val="005B2FCE"/>
    <w:rsid w:val="005B3405"/>
    <w:rsid w:val="005B386C"/>
    <w:rsid w:val="005B4BD8"/>
    <w:rsid w:val="005B56A6"/>
    <w:rsid w:val="005B5EA9"/>
    <w:rsid w:val="005C12EC"/>
    <w:rsid w:val="005C3344"/>
    <w:rsid w:val="005D3FA3"/>
    <w:rsid w:val="005D7D7B"/>
    <w:rsid w:val="005E08EE"/>
    <w:rsid w:val="005E0BDD"/>
    <w:rsid w:val="005E1DDB"/>
    <w:rsid w:val="005E7005"/>
    <w:rsid w:val="005F1001"/>
    <w:rsid w:val="005F307E"/>
    <w:rsid w:val="005F30D7"/>
    <w:rsid w:val="005F4EB9"/>
    <w:rsid w:val="005F6B20"/>
    <w:rsid w:val="005F769C"/>
    <w:rsid w:val="0060220A"/>
    <w:rsid w:val="006041FD"/>
    <w:rsid w:val="00604796"/>
    <w:rsid w:val="006052EB"/>
    <w:rsid w:val="00606DE6"/>
    <w:rsid w:val="00613016"/>
    <w:rsid w:val="00613112"/>
    <w:rsid w:val="006131C4"/>
    <w:rsid w:val="006157B1"/>
    <w:rsid w:val="00616F5F"/>
    <w:rsid w:val="00620F84"/>
    <w:rsid w:val="0062112D"/>
    <w:rsid w:val="00622F3F"/>
    <w:rsid w:val="00623C5B"/>
    <w:rsid w:val="00624620"/>
    <w:rsid w:val="00624A15"/>
    <w:rsid w:val="00631543"/>
    <w:rsid w:val="00635DE4"/>
    <w:rsid w:val="00636040"/>
    <w:rsid w:val="00636B83"/>
    <w:rsid w:val="00636EFC"/>
    <w:rsid w:val="0064046B"/>
    <w:rsid w:val="00640970"/>
    <w:rsid w:val="00640D37"/>
    <w:rsid w:val="00640D76"/>
    <w:rsid w:val="00640F6A"/>
    <w:rsid w:val="0064342F"/>
    <w:rsid w:val="0064445C"/>
    <w:rsid w:val="00644918"/>
    <w:rsid w:val="0065003F"/>
    <w:rsid w:val="00651AE7"/>
    <w:rsid w:val="00652BB4"/>
    <w:rsid w:val="006602CA"/>
    <w:rsid w:val="006612D9"/>
    <w:rsid w:val="0066738B"/>
    <w:rsid w:val="00671843"/>
    <w:rsid w:val="00671A81"/>
    <w:rsid w:val="0067273C"/>
    <w:rsid w:val="0067439B"/>
    <w:rsid w:val="006744A2"/>
    <w:rsid w:val="00676E73"/>
    <w:rsid w:val="00677B56"/>
    <w:rsid w:val="00680361"/>
    <w:rsid w:val="0068070C"/>
    <w:rsid w:val="00681E7B"/>
    <w:rsid w:val="006835E5"/>
    <w:rsid w:val="00685CE0"/>
    <w:rsid w:val="00686735"/>
    <w:rsid w:val="00690C36"/>
    <w:rsid w:val="00692B4C"/>
    <w:rsid w:val="00696C1E"/>
    <w:rsid w:val="006A4101"/>
    <w:rsid w:val="006A4F03"/>
    <w:rsid w:val="006A5E52"/>
    <w:rsid w:val="006A6249"/>
    <w:rsid w:val="006A6FA5"/>
    <w:rsid w:val="006A77E5"/>
    <w:rsid w:val="006A784D"/>
    <w:rsid w:val="006B20BF"/>
    <w:rsid w:val="006B378D"/>
    <w:rsid w:val="006B5096"/>
    <w:rsid w:val="006B5636"/>
    <w:rsid w:val="006B5D1F"/>
    <w:rsid w:val="006C26CE"/>
    <w:rsid w:val="006C276F"/>
    <w:rsid w:val="006C36AA"/>
    <w:rsid w:val="006D1B9C"/>
    <w:rsid w:val="006D1D28"/>
    <w:rsid w:val="006D1F65"/>
    <w:rsid w:val="006D3403"/>
    <w:rsid w:val="006D6469"/>
    <w:rsid w:val="006D6820"/>
    <w:rsid w:val="006D7D95"/>
    <w:rsid w:val="006E0C63"/>
    <w:rsid w:val="006E254A"/>
    <w:rsid w:val="006E439C"/>
    <w:rsid w:val="006E575F"/>
    <w:rsid w:val="006E7FDA"/>
    <w:rsid w:val="006F0F60"/>
    <w:rsid w:val="006F4AB7"/>
    <w:rsid w:val="006F57C0"/>
    <w:rsid w:val="006F58D7"/>
    <w:rsid w:val="006F6549"/>
    <w:rsid w:val="006F6EDE"/>
    <w:rsid w:val="006F7E63"/>
    <w:rsid w:val="00702D5C"/>
    <w:rsid w:val="00703B40"/>
    <w:rsid w:val="00707F76"/>
    <w:rsid w:val="00711856"/>
    <w:rsid w:val="00712534"/>
    <w:rsid w:val="00713393"/>
    <w:rsid w:val="00717286"/>
    <w:rsid w:val="00720B7B"/>
    <w:rsid w:val="00720F93"/>
    <w:rsid w:val="00721792"/>
    <w:rsid w:val="00721C1E"/>
    <w:rsid w:val="0072240C"/>
    <w:rsid w:val="007256F2"/>
    <w:rsid w:val="00726E1D"/>
    <w:rsid w:val="0073023A"/>
    <w:rsid w:val="00730347"/>
    <w:rsid w:val="0073218D"/>
    <w:rsid w:val="007402A1"/>
    <w:rsid w:val="007415DF"/>
    <w:rsid w:val="00743A15"/>
    <w:rsid w:val="007444A3"/>
    <w:rsid w:val="00746C4B"/>
    <w:rsid w:val="007512EB"/>
    <w:rsid w:val="00751B37"/>
    <w:rsid w:val="00751BE9"/>
    <w:rsid w:val="00752C66"/>
    <w:rsid w:val="00752D98"/>
    <w:rsid w:val="00756122"/>
    <w:rsid w:val="007603CE"/>
    <w:rsid w:val="00761900"/>
    <w:rsid w:val="00761F83"/>
    <w:rsid w:val="00765A21"/>
    <w:rsid w:val="00766D1B"/>
    <w:rsid w:val="00771154"/>
    <w:rsid w:val="00773E92"/>
    <w:rsid w:val="00776181"/>
    <w:rsid w:val="0077761A"/>
    <w:rsid w:val="00782319"/>
    <w:rsid w:val="00783045"/>
    <w:rsid w:val="007833C0"/>
    <w:rsid w:val="007849D8"/>
    <w:rsid w:val="00784A78"/>
    <w:rsid w:val="0078537B"/>
    <w:rsid w:val="007866A0"/>
    <w:rsid w:val="007874B2"/>
    <w:rsid w:val="007900FF"/>
    <w:rsid w:val="00794CDB"/>
    <w:rsid w:val="007957F8"/>
    <w:rsid w:val="007975E6"/>
    <w:rsid w:val="007A361F"/>
    <w:rsid w:val="007A46FD"/>
    <w:rsid w:val="007A4EEC"/>
    <w:rsid w:val="007A5235"/>
    <w:rsid w:val="007A5982"/>
    <w:rsid w:val="007A6965"/>
    <w:rsid w:val="007A6A3A"/>
    <w:rsid w:val="007B431B"/>
    <w:rsid w:val="007B6CEF"/>
    <w:rsid w:val="007C1030"/>
    <w:rsid w:val="007C1F8F"/>
    <w:rsid w:val="007C50A9"/>
    <w:rsid w:val="007C58EB"/>
    <w:rsid w:val="007D00D6"/>
    <w:rsid w:val="007D4615"/>
    <w:rsid w:val="007D51FD"/>
    <w:rsid w:val="007D5CFA"/>
    <w:rsid w:val="007E05BA"/>
    <w:rsid w:val="007E1652"/>
    <w:rsid w:val="007E2581"/>
    <w:rsid w:val="007E360D"/>
    <w:rsid w:val="007E4634"/>
    <w:rsid w:val="007E5C51"/>
    <w:rsid w:val="007E5F28"/>
    <w:rsid w:val="007F2C86"/>
    <w:rsid w:val="007F31C0"/>
    <w:rsid w:val="007F563E"/>
    <w:rsid w:val="008016C7"/>
    <w:rsid w:val="00812DFB"/>
    <w:rsid w:val="00812F5E"/>
    <w:rsid w:val="00813DA3"/>
    <w:rsid w:val="00813F1C"/>
    <w:rsid w:val="0081682E"/>
    <w:rsid w:val="0082250B"/>
    <w:rsid w:val="00822FE9"/>
    <w:rsid w:val="00824720"/>
    <w:rsid w:val="008251AA"/>
    <w:rsid w:val="0082549E"/>
    <w:rsid w:val="00831F4C"/>
    <w:rsid w:val="00833B32"/>
    <w:rsid w:val="00834C9B"/>
    <w:rsid w:val="008357FE"/>
    <w:rsid w:val="008436AB"/>
    <w:rsid w:val="00844206"/>
    <w:rsid w:val="00844E74"/>
    <w:rsid w:val="008512E1"/>
    <w:rsid w:val="0085203A"/>
    <w:rsid w:val="00856E07"/>
    <w:rsid w:val="00862D06"/>
    <w:rsid w:val="008644C2"/>
    <w:rsid w:val="00865ABF"/>
    <w:rsid w:val="00871AB2"/>
    <w:rsid w:val="0087237B"/>
    <w:rsid w:val="0087412D"/>
    <w:rsid w:val="008766F3"/>
    <w:rsid w:val="00882F04"/>
    <w:rsid w:val="008844B4"/>
    <w:rsid w:val="008865C0"/>
    <w:rsid w:val="00892701"/>
    <w:rsid w:val="00896C17"/>
    <w:rsid w:val="008A0A24"/>
    <w:rsid w:val="008A4372"/>
    <w:rsid w:val="008A5AE2"/>
    <w:rsid w:val="008A6DC1"/>
    <w:rsid w:val="008A7551"/>
    <w:rsid w:val="008B0ACC"/>
    <w:rsid w:val="008B1206"/>
    <w:rsid w:val="008B2BC4"/>
    <w:rsid w:val="008B3C42"/>
    <w:rsid w:val="008B5CCF"/>
    <w:rsid w:val="008C1553"/>
    <w:rsid w:val="008C1F6F"/>
    <w:rsid w:val="008C241D"/>
    <w:rsid w:val="008C2CDE"/>
    <w:rsid w:val="008C37D0"/>
    <w:rsid w:val="008C5407"/>
    <w:rsid w:val="008C7DA3"/>
    <w:rsid w:val="008D0E59"/>
    <w:rsid w:val="008D1994"/>
    <w:rsid w:val="008D1EB2"/>
    <w:rsid w:val="008D6CF1"/>
    <w:rsid w:val="008E04E4"/>
    <w:rsid w:val="008E4160"/>
    <w:rsid w:val="008F06F4"/>
    <w:rsid w:val="008F0EFE"/>
    <w:rsid w:val="008F4319"/>
    <w:rsid w:val="008F5C31"/>
    <w:rsid w:val="008F6996"/>
    <w:rsid w:val="008F78AB"/>
    <w:rsid w:val="00901B74"/>
    <w:rsid w:val="009025BF"/>
    <w:rsid w:val="00903538"/>
    <w:rsid w:val="0090473C"/>
    <w:rsid w:val="009052BD"/>
    <w:rsid w:val="00905372"/>
    <w:rsid w:val="00905EDC"/>
    <w:rsid w:val="00906478"/>
    <w:rsid w:val="00907549"/>
    <w:rsid w:val="00910C63"/>
    <w:rsid w:val="009120EA"/>
    <w:rsid w:val="009161E8"/>
    <w:rsid w:val="0092403E"/>
    <w:rsid w:val="009245D3"/>
    <w:rsid w:val="00933607"/>
    <w:rsid w:val="009347A1"/>
    <w:rsid w:val="0093777B"/>
    <w:rsid w:val="009433BF"/>
    <w:rsid w:val="0094481B"/>
    <w:rsid w:val="00947D66"/>
    <w:rsid w:val="0095048E"/>
    <w:rsid w:val="009511DF"/>
    <w:rsid w:val="009571F6"/>
    <w:rsid w:val="00960911"/>
    <w:rsid w:val="00960AC0"/>
    <w:rsid w:val="00962F16"/>
    <w:rsid w:val="009643E3"/>
    <w:rsid w:val="0096468D"/>
    <w:rsid w:val="009679E6"/>
    <w:rsid w:val="00976CD2"/>
    <w:rsid w:val="00977B84"/>
    <w:rsid w:val="00980FBE"/>
    <w:rsid w:val="00982970"/>
    <w:rsid w:val="00987AA9"/>
    <w:rsid w:val="00993341"/>
    <w:rsid w:val="009A0599"/>
    <w:rsid w:val="009A0FB4"/>
    <w:rsid w:val="009A1C85"/>
    <w:rsid w:val="009B0988"/>
    <w:rsid w:val="009B0B15"/>
    <w:rsid w:val="009B23ED"/>
    <w:rsid w:val="009B26BA"/>
    <w:rsid w:val="009B5289"/>
    <w:rsid w:val="009B6306"/>
    <w:rsid w:val="009B6936"/>
    <w:rsid w:val="009B7258"/>
    <w:rsid w:val="009B728E"/>
    <w:rsid w:val="009B7301"/>
    <w:rsid w:val="009B75A8"/>
    <w:rsid w:val="009C00D4"/>
    <w:rsid w:val="009C2158"/>
    <w:rsid w:val="009C32A8"/>
    <w:rsid w:val="009C3F03"/>
    <w:rsid w:val="009C4C56"/>
    <w:rsid w:val="009D0358"/>
    <w:rsid w:val="009D4B7F"/>
    <w:rsid w:val="009E14C7"/>
    <w:rsid w:val="009E19CC"/>
    <w:rsid w:val="009E5838"/>
    <w:rsid w:val="009F1FA7"/>
    <w:rsid w:val="009F3C17"/>
    <w:rsid w:val="009F4132"/>
    <w:rsid w:val="009F4832"/>
    <w:rsid w:val="009F5CA9"/>
    <w:rsid w:val="009F7A47"/>
    <w:rsid w:val="00A001AC"/>
    <w:rsid w:val="00A0129F"/>
    <w:rsid w:val="00A02301"/>
    <w:rsid w:val="00A04076"/>
    <w:rsid w:val="00A06131"/>
    <w:rsid w:val="00A072E9"/>
    <w:rsid w:val="00A11647"/>
    <w:rsid w:val="00A12AF8"/>
    <w:rsid w:val="00A13327"/>
    <w:rsid w:val="00A157D9"/>
    <w:rsid w:val="00A16651"/>
    <w:rsid w:val="00A20742"/>
    <w:rsid w:val="00A217BA"/>
    <w:rsid w:val="00A23DA1"/>
    <w:rsid w:val="00A24054"/>
    <w:rsid w:val="00A25ED6"/>
    <w:rsid w:val="00A31D7D"/>
    <w:rsid w:val="00A341ED"/>
    <w:rsid w:val="00A35B8C"/>
    <w:rsid w:val="00A364AF"/>
    <w:rsid w:val="00A40392"/>
    <w:rsid w:val="00A46E1C"/>
    <w:rsid w:val="00A47CA2"/>
    <w:rsid w:val="00A50F86"/>
    <w:rsid w:val="00A51BB1"/>
    <w:rsid w:val="00A562DD"/>
    <w:rsid w:val="00A63E48"/>
    <w:rsid w:val="00A645B8"/>
    <w:rsid w:val="00A654A9"/>
    <w:rsid w:val="00A65804"/>
    <w:rsid w:val="00A71E35"/>
    <w:rsid w:val="00A762A9"/>
    <w:rsid w:val="00A77997"/>
    <w:rsid w:val="00A77A48"/>
    <w:rsid w:val="00A80B85"/>
    <w:rsid w:val="00A849AA"/>
    <w:rsid w:val="00A900FF"/>
    <w:rsid w:val="00A93705"/>
    <w:rsid w:val="00AA1F90"/>
    <w:rsid w:val="00AA2AC5"/>
    <w:rsid w:val="00AA31CB"/>
    <w:rsid w:val="00AA6952"/>
    <w:rsid w:val="00AA77DD"/>
    <w:rsid w:val="00AA7FFC"/>
    <w:rsid w:val="00AB0CBA"/>
    <w:rsid w:val="00AB1372"/>
    <w:rsid w:val="00AB1A7B"/>
    <w:rsid w:val="00AB5027"/>
    <w:rsid w:val="00AB7F54"/>
    <w:rsid w:val="00AC455C"/>
    <w:rsid w:val="00AD0862"/>
    <w:rsid w:val="00AD61E3"/>
    <w:rsid w:val="00AD6786"/>
    <w:rsid w:val="00AE10EC"/>
    <w:rsid w:val="00AE3847"/>
    <w:rsid w:val="00AE7E34"/>
    <w:rsid w:val="00AE7F88"/>
    <w:rsid w:val="00AF2017"/>
    <w:rsid w:val="00AF4734"/>
    <w:rsid w:val="00AF5A13"/>
    <w:rsid w:val="00AF5AEA"/>
    <w:rsid w:val="00AF7B50"/>
    <w:rsid w:val="00AF7C15"/>
    <w:rsid w:val="00AF7D04"/>
    <w:rsid w:val="00B0038F"/>
    <w:rsid w:val="00B03576"/>
    <w:rsid w:val="00B068A1"/>
    <w:rsid w:val="00B10E81"/>
    <w:rsid w:val="00B11996"/>
    <w:rsid w:val="00B20828"/>
    <w:rsid w:val="00B20955"/>
    <w:rsid w:val="00B209C5"/>
    <w:rsid w:val="00B2357C"/>
    <w:rsid w:val="00B31B9F"/>
    <w:rsid w:val="00B31EC3"/>
    <w:rsid w:val="00B3417D"/>
    <w:rsid w:val="00B34582"/>
    <w:rsid w:val="00B3569E"/>
    <w:rsid w:val="00B41318"/>
    <w:rsid w:val="00B4684D"/>
    <w:rsid w:val="00B53603"/>
    <w:rsid w:val="00B53947"/>
    <w:rsid w:val="00B54CD1"/>
    <w:rsid w:val="00B54E1A"/>
    <w:rsid w:val="00B55220"/>
    <w:rsid w:val="00B61E7C"/>
    <w:rsid w:val="00B636B5"/>
    <w:rsid w:val="00B64748"/>
    <w:rsid w:val="00B66696"/>
    <w:rsid w:val="00B67293"/>
    <w:rsid w:val="00B71DDD"/>
    <w:rsid w:val="00B72A85"/>
    <w:rsid w:val="00B747A0"/>
    <w:rsid w:val="00B7492B"/>
    <w:rsid w:val="00B779CA"/>
    <w:rsid w:val="00B8064C"/>
    <w:rsid w:val="00B84059"/>
    <w:rsid w:val="00B86589"/>
    <w:rsid w:val="00B866D8"/>
    <w:rsid w:val="00B8713F"/>
    <w:rsid w:val="00B94F26"/>
    <w:rsid w:val="00B97387"/>
    <w:rsid w:val="00BA0347"/>
    <w:rsid w:val="00BA44A9"/>
    <w:rsid w:val="00BA6DB6"/>
    <w:rsid w:val="00BB42CA"/>
    <w:rsid w:val="00BB66CE"/>
    <w:rsid w:val="00BB69CC"/>
    <w:rsid w:val="00BB6ECD"/>
    <w:rsid w:val="00BC204C"/>
    <w:rsid w:val="00BC3368"/>
    <w:rsid w:val="00BC6703"/>
    <w:rsid w:val="00BC6EE3"/>
    <w:rsid w:val="00BC7E2C"/>
    <w:rsid w:val="00BC7E8E"/>
    <w:rsid w:val="00BD0B40"/>
    <w:rsid w:val="00BD15BE"/>
    <w:rsid w:val="00BE0572"/>
    <w:rsid w:val="00BE4B3C"/>
    <w:rsid w:val="00BE4BEC"/>
    <w:rsid w:val="00BF0306"/>
    <w:rsid w:val="00BF0E7F"/>
    <w:rsid w:val="00BF1A3F"/>
    <w:rsid w:val="00BF273D"/>
    <w:rsid w:val="00BF32AA"/>
    <w:rsid w:val="00BF688F"/>
    <w:rsid w:val="00C049F1"/>
    <w:rsid w:val="00C05136"/>
    <w:rsid w:val="00C05439"/>
    <w:rsid w:val="00C06A2D"/>
    <w:rsid w:val="00C07E3B"/>
    <w:rsid w:val="00C11DDB"/>
    <w:rsid w:val="00C1316C"/>
    <w:rsid w:val="00C14758"/>
    <w:rsid w:val="00C25F1A"/>
    <w:rsid w:val="00C339E9"/>
    <w:rsid w:val="00C35E72"/>
    <w:rsid w:val="00C36046"/>
    <w:rsid w:val="00C368B1"/>
    <w:rsid w:val="00C36BD8"/>
    <w:rsid w:val="00C37ED8"/>
    <w:rsid w:val="00C41483"/>
    <w:rsid w:val="00C446E6"/>
    <w:rsid w:val="00C450EB"/>
    <w:rsid w:val="00C45773"/>
    <w:rsid w:val="00C465EF"/>
    <w:rsid w:val="00C47B78"/>
    <w:rsid w:val="00C51D87"/>
    <w:rsid w:val="00C5538A"/>
    <w:rsid w:val="00C5714A"/>
    <w:rsid w:val="00C60BCB"/>
    <w:rsid w:val="00C62F4A"/>
    <w:rsid w:val="00C64116"/>
    <w:rsid w:val="00C6432E"/>
    <w:rsid w:val="00C64A79"/>
    <w:rsid w:val="00C66205"/>
    <w:rsid w:val="00C671DE"/>
    <w:rsid w:val="00C71D06"/>
    <w:rsid w:val="00C723C0"/>
    <w:rsid w:val="00C74F93"/>
    <w:rsid w:val="00C75FE8"/>
    <w:rsid w:val="00C81540"/>
    <w:rsid w:val="00C8272B"/>
    <w:rsid w:val="00C82D2E"/>
    <w:rsid w:val="00C831B1"/>
    <w:rsid w:val="00C83322"/>
    <w:rsid w:val="00C8365A"/>
    <w:rsid w:val="00C84FB3"/>
    <w:rsid w:val="00C86EBB"/>
    <w:rsid w:val="00C905F9"/>
    <w:rsid w:val="00C909A5"/>
    <w:rsid w:val="00C914C6"/>
    <w:rsid w:val="00C962B8"/>
    <w:rsid w:val="00CA04BD"/>
    <w:rsid w:val="00CA0BC7"/>
    <w:rsid w:val="00CA1298"/>
    <w:rsid w:val="00CA15B9"/>
    <w:rsid w:val="00CA1651"/>
    <w:rsid w:val="00CA2F98"/>
    <w:rsid w:val="00CA3C2E"/>
    <w:rsid w:val="00CA3DAD"/>
    <w:rsid w:val="00CA645F"/>
    <w:rsid w:val="00CA7292"/>
    <w:rsid w:val="00CA7CBA"/>
    <w:rsid w:val="00CB0871"/>
    <w:rsid w:val="00CB4D7E"/>
    <w:rsid w:val="00CB58BF"/>
    <w:rsid w:val="00CC0B51"/>
    <w:rsid w:val="00CC0F00"/>
    <w:rsid w:val="00CC44E0"/>
    <w:rsid w:val="00CC739A"/>
    <w:rsid w:val="00CC7FD9"/>
    <w:rsid w:val="00CD047F"/>
    <w:rsid w:val="00CD09DA"/>
    <w:rsid w:val="00CD465E"/>
    <w:rsid w:val="00CD6703"/>
    <w:rsid w:val="00CE07FB"/>
    <w:rsid w:val="00CE2BE1"/>
    <w:rsid w:val="00CE32FD"/>
    <w:rsid w:val="00CE58C0"/>
    <w:rsid w:val="00CE6B7B"/>
    <w:rsid w:val="00CF1561"/>
    <w:rsid w:val="00CF4D08"/>
    <w:rsid w:val="00CF5297"/>
    <w:rsid w:val="00CF6029"/>
    <w:rsid w:val="00CF71A9"/>
    <w:rsid w:val="00D0096B"/>
    <w:rsid w:val="00D025FF"/>
    <w:rsid w:val="00D02767"/>
    <w:rsid w:val="00D02D7A"/>
    <w:rsid w:val="00D03134"/>
    <w:rsid w:val="00D0373D"/>
    <w:rsid w:val="00D05D6F"/>
    <w:rsid w:val="00D064D9"/>
    <w:rsid w:val="00D069A7"/>
    <w:rsid w:val="00D076CF"/>
    <w:rsid w:val="00D07769"/>
    <w:rsid w:val="00D12ED1"/>
    <w:rsid w:val="00D13E5F"/>
    <w:rsid w:val="00D20993"/>
    <w:rsid w:val="00D20E37"/>
    <w:rsid w:val="00D21225"/>
    <w:rsid w:val="00D21346"/>
    <w:rsid w:val="00D21DE5"/>
    <w:rsid w:val="00D21F29"/>
    <w:rsid w:val="00D2363D"/>
    <w:rsid w:val="00D24931"/>
    <w:rsid w:val="00D25BF8"/>
    <w:rsid w:val="00D27567"/>
    <w:rsid w:val="00D317B3"/>
    <w:rsid w:val="00D320BC"/>
    <w:rsid w:val="00D34546"/>
    <w:rsid w:val="00D352B4"/>
    <w:rsid w:val="00D354B7"/>
    <w:rsid w:val="00D405DE"/>
    <w:rsid w:val="00D40F3A"/>
    <w:rsid w:val="00D45509"/>
    <w:rsid w:val="00D458BF"/>
    <w:rsid w:val="00D507EE"/>
    <w:rsid w:val="00D51EA4"/>
    <w:rsid w:val="00D528BA"/>
    <w:rsid w:val="00D53238"/>
    <w:rsid w:val="00D5421F"/>
    <w:rsid w:val="00D6232E"/>
    <w:rsid w:val="00D6365B"/>
    <w:rsid w:val="00D670F2"/>
    <w:rsid w:val="00D71F8F"/>
    <w:rsid w:val="00D71FF8"/>
    <w:rsid w:val="00D72A85"/>
    <w:rsid w:val="00D759BD"/>
    <w:rsid w:val="00D77545"/>
    <w:rsid w:val="00D80E3B"/>
    <w:rsid w:val="00D83F08"/>
    <w:rsid w:val="00D93F0D"/>
    <w:rsid w:val="00D9553B"/>
    <w:rsid w:val="00DA3B62"/>
    <w:rsid w:val="00DB448D"/>
    <w:rsid w:val="00DC0137"/>
    <w:rsid w:val="00DC1D35"/>
    <w:rsid w:val="00DC21A5"/>
    <w:rsid w:val="00DC4436"/>
    <w:rsid w:val="00DD3EAC"/>
    <w:rsid w:val="00DD6C14"/>
    <w:rsid w:val="00DD6E1D"/>
    <w:rsid w:val="00DD7568"/>
    <w:rsid w:val="00DD7A0C"/>
    <w:rsid w:val="00DE003F"/>
    <w:rsid w:val="00DE041B"/>
    <w:rsid w:val="00DE312B"/>
    <w:rsid w:val="00DF2FA9"/>
    <w:rsid w:val="00DF3719"/>
    <w:rsid w:val="00DF6E35"/>
    <w:rsid w:val="00E0048F"/>
    <w:rsid w:val="00E02210"/>
    <w:rsid w:val="00E02C9F"/>
    <w:rsid w:val="00E043F1"/>
    <w:rsid w:val="00E046E0"/>
    <w:rsid w:val="00E05129"/>
    <w:rsid w:val="00E05A96"/>
    <w:rsid w:val="00E05D73"/>
    <w:rsid w:val="00E07354"/>
    <w:rsid w:val="00E079E2"/>
    <w:rsid w:val="00E119E3"/>
    <w:rsid w:val="00E17B21"/>
    <w:rsid w:val="00E209B9"/>
    <w:rsid w:val="00E21896"/>
    <w:rsid w:val="00E23F3D"/>
    <w:rsid w:val="00E2588B"/>
    <w:rsid w:val="00E266B2"/>
    <w:rsid w:val="00E268AE"/>
    <w:rsid w:val="00E30780"/>
    <w:rsid w:val="00E30E0D"/>
    <w:rsid w:val="00E311E1"/>
    <w:rsid w:val="00E3799F"/>
    <w:rsid w:val="00E43B76"/>
    <w:rsid w:val="00E46E28"/>
    <w:rsid w:val="00E47E53"/>
    <w:rsid w:val="00E50314"/>
    <w:rsid w:val="00E505BC"/>
    <w:rsid w:val="00E50D95"/>
    <w:rsid w:val="00E542DD"/>
    <w:rsid w:val="00E54D66"/>
    <w:rsid w:val="00E56386"/>
    <w:rsid w:val="00E56808"/>
    <w:rsid w:val="00E56D0D"/>
    <w:rsid w:val="00E6040A"/>
    <w:rsid w:val="00E61CD0"/>
    <w:rsid w:val="00E62137"/>
    <w:rsid w:val="00E62539"/>
    <w:rsid w:val="00E636C3"/>
    <w:rsid w:val="00E64612"/>
    <w:rsid w:val="00E64EC2"/>
    <w:rsid w:val="00E64F2C"/>
    <w:rsid w:val="00E66A7E"/>
    <w:rsid w:val="00E67E74"/>
    <w:rsid w:val="00E72790"/>
    <w:rsid w:val="00E7418B"/>
    <w:rsid w:val="00E769C5"/>
    <w:rsid w:val="00E77678"/>
    <w:rsid w:val="00E77BA3"/>
    <w:rsid w:val="00E77FAE"/>
    <w:rsid w:val="00E830E0"/>
    <w:rsid w:val="00E86949"/>
    <w:rsid w:val="00E8753B"/>
    <w:rsid w:val="00E91EE9"/>
    <w:rsid w:val="00E93380"/>
    <w:rsid w:val="00E95D3C"/>
    <w:rsid w:val="00E96C8D"/>
    <w:rsid w:val="00E96D35"/>
    <w:rsid w:val="00EA0AB0"/>
    <w:rsid w:val="00EA1625"/>
    <w:rsid w:val="00EA20C9"/>
    <w:rsid w:val="00EA456A"/>
    <w:rsid w:val="00EA581F"/>
    <w:rsid w:val="00EB0177"/>
    <w:rsid w:val="00EB09CF"/>
    <w:rsid w:val="00EB1702"/>
    <w:rsid w:val="00EB1ABC"/>
    <w:rsid w:val="00EB278C"/>
    <w:rsid w:val="00EB3F7B"/>
    <w:rsid w:val="00EB4E71"/>
    <w:rsid w:val="00EB6C83"/>
    <w:rsid w:val="00EB7EBD"/>
    <w:rsid w:val="00EC282A"/>
    <w:rsid w:val="00EC341E"/>
    <w:rsid w:val="00EC3A63"/>
    <w:rsid w:val="00EC4EA0"/>
    <w:rsid w:val="00EC6029"/>
    <w:rsid w:val="00ED2B24"/>
    <w:rsid w:val="00ED7197"/>
    <w:rsid w:val="00EE0F53"/>
    <w:rsid w:val="00EE3981"/>
    <w:rsid w:val="00EE39F5"/>
    <w:rsid w:val="00EE3F5F"/>
    <w:rsid w:val="00EE41D0"/>
    <w:rsid w:val="00EE4B67"/>
    <w:rsid w:val="00EE4C4B"/>
    <w:rsid w:val="00EE5781"/>
    <w:rsid w:val="00EE622F"/>
    <w:rsid w:val="00EF17EB"/>
    <w:rsid w:val="00EF1F11"/>
    <w:rsid w:val="00EF3DF2"/>
    <w:rsid w:val="00EF3FDE"/>
    <w:rsid w:val="00EF57F5"/>
    <w:rsid w:val="00EF742A"/>
    <w:rsid w:val="00F00C28"/>
    <w:rsid w:val="00F00E8F"/>
    <w:rsid w:val="00F05AEB"/>
    <w:rsid w:val="00F0775D"/>
    <w:rsid w:val="00F07773"/>
    <w:rsid w:val="00F16790"/>
    <w:rsid w:val="00F205E0"/>
    <w:rsid w:val="00F20710"/>
    <w:rsid w:val="00F20805"/>
    <w:rsid w:val="00F216B1"/>
    <w:rsid w:val="00F2291E"/>
    <w:rsid w:val="00F23A88"/>
    <w:rsid w:val="00F2625C"/>
    <w:rsid w:val="00F316A2"/>
    <w:rsid w:val="00F347C3"/>
    <w:rsid w:val="00F36E2D"/>
    <w:rsid w:val="00F3712A"/>
    <w:rsid w:val="00F37EC7"/>
    <w:rsid w:val="00F40160"/>
    <w:rsid w:val="00F408D0"/>
    <w:rsid w:val="00F40978"/>
    <w:rsid w:val="00F40C84"/>
    <w:rsid w:val="00F4501C"/>
    <w:rsid w:val="00F4556C"/>
    <w:rsid w:val="00F47736"/>
    <w:rsid w:val="00F47E5C"/>
    <w:rsid w:val="00F53427"/>
    <w:rsid w:val="00F53ED5"/>
    <w:rsid w:val="00F54871"/>
    <w:rsid w:val="00F55C1A"/>
    <w:rsid w:val="00F5627F"/>
    <w:rsid w:val="00F56C9F"/>
    <w:rsid w:val="00F57AAD"/>
    <w:rsid w:val="00F6047B"/>
    <w:rsid w:val="00F63A4C"/>
    <w:rsid w:val="00F64724"/>
    <w:rsid w:val="00F70CD0"/>
    <w:rsid w:val="00F71D33"/>
    <w:rsid w:val="00F72256"/>
    <w:rsid w:val="00F72B9D"/>
    <w:rsid w:val="00F74B76"/>
    <w:rsid w:val="00F75402"/>
    <w:rsid w:val="00F772C9"/>
    <w:rsid w:val="00F7736B"/>
    <w:rsid w:val="00F77D0B"/>
    <w:rsid w:val="00F8151C"/>
    <w:rsid w:val="00F85986"/>
    <w:rsid w:val="00F86813"/>
    <w:rsid w:val="00F878B2"/>
    <w:rsid w:val="00F87ED3"/>
    <w:rsid w:val="00F936E1"/>
    <w:rsid w:val="00F95C19"/>
    <w:rsid w:val="00F96FA7"/>
    <w:rsid w:val="00F97C49"/>
    <w:rsid w:val="00FA12E0"/>
    <w:rsid w:val="00FA1A43"/>
    <w:rsid w:val="00FA5073"/>
    <w:rsid w:val="00FB106B"/>
    <w:rsid w:val="00FB5FAD"/>
    <w:rsid w:val="00FC0574"/>
    <w:rsid w:val="00FC3872"/>
    <w:rsid w:val="00FC4DF3"/>
    <w:rsid w:val="00FD0E0B"/>
    <w:rsid w:val="00FD1CD1"/>
    <w:rsid w:val="00FD2460"/>
    <w:rsid w:val="00FD3010"/>
    <w:rsid w:val="00FD320D"/>
    <w:rsid w:val="00FD3BE5"/>
    <w:rsid w:val="00FD5D7C"/>
    <w:rsid w:val="00FD6F4D"/>
    <w:rsid w:val="00FE042B"/>
    <w:rsid w:val="00FE1981"/>
    <w:rsid w:val="00FE6585"/>
    <w:rsid w:val="00FE782A"/>
    <w:rsid w:val="00FF1D40"/>
    <w:rsid w:val="00FF306E"/>
    <w:rsid w:val="00FF7C47"/>
    <w:rsid w:val="38E3412E"/>
    <w:rsid w:val="6D512251"/>
    <w:rsid w:val="74814A13"/>
    <w:rsid w:val="7CF4A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F9729"/>
  <w15:chartTrackingRefBased/>
  <w15:docId w15:val="{189D2826-A880-4C14-8AE8-5A09612F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509"/>
    <w:pPr>
      <w:spacing w:before="160" w:after="80"/>
    </w:pPr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7EE"/>
    <w:pPr>
      <w:keepNext/>
      <w:keepLines/>
      <w:spacing w:before="108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color w:val="011E41" w:themeColor="text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7EE"/>
    <w:pPr>
      <w:keepNext/>
      <w:keepLines/>
      <w:pBdr>
        <w:left w:val="single" w:sz="48" w:space="0" w:color="011E41" w:themeColor="text2"/>
        <w:right w:val="single" w:sz="48" w:space="0" w:color="011E41" w:themeColor="text2"/>
      </w:pBdr>
      <w:shd w:val="clear" w:color="auto" w:fill="011E41" w:themeFill="text2"/>
      <w:spacing w:before="360" w:after="240"/>
      <w:outlineLvl w:val="1"/>
    </w:pPr>
    <w:rPr>
      <w:rFonts w:asciiTheme="majorHAnsi" w:eastAsiaTheme="majorEastAsia" w:hAnsiTheme="majorHAnsi" w:cstheme="majorBidi"/>
      <w:b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07EE"/>
    <w:pPr>
      <w:keepNext/>
      <w:keepLines/>
      <w:pBdr>
        <w:left w:val="single" w:sz="48" w:space="0" w:color="F2EEDA" w:themeColor="background2"/>
        <w:right w:val="single" w:sz="48" w:space="0" w:color="F2EEDA" w:themeColor="background2"/>
      </w:pBdr>
      <w:shd w:val="clear" w:color="auto" w:fill="F2EEDA" w:themeFill="background2"/>
      <w:spacing w:before="360" w:after="160"/>
      <w:outlineLvl w:val="2"/>
    </w:pPr>
    <w:rPr>
      <w:rFonts w:asciiTheme="majorHAnsi" w:eastAsiaTheme="majorEastAsia" w:hAnsiTheme="majorHAnsi" w:cstheme="majorBidi"/>
      <w:b/>
      <w:bCs/>
      <w:color w:val="011E41" w:themeColor="text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7EE"/>
    <w:pPr>
      <w:keepNext/>
      <w:keepLines/>
      <w:pBdr>
        <w:top w:val="dashed" w:sz="8" w:space="3" w:color="E6DEB8" w:themeColor="background2" w:themeShade="E6"/>
      </w:pBdr>
      <w:spacing w:before="300" w:after="120"/>
      <w:outlineLvl w:val="3"/>
    </w:pPr>
    <w:rPr>
      <w:rFonts w:asciiTheme="majorHAnsi" w:eastAsiaTheme="majorEastAsia" w:hAnsiTheme="majorHAnsi" w:cstheme="majorBidi"/>
      <w:b/>
      <w:bCs/>
      <w:color w:val="011E41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07EE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E7E34"/>
    <w:pPr>
      <w:keepNext/>
      <w:keepLines/>
      <w:spacing w:before="120" w:after="120"/>
      <w:outlineLvl w:val="5"/>
    </w:pPr>
    <w:rPr>
      <w:rFonts w:asciiTheme="majorHAnsi" w:eastAsiaTheme="majorEastAsia" w:hAnsiTheme="majorHAnsi" w:cstheme="majorBidi"/>
      <w:color w:val="C10D3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56E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C10D3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56E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2AD"/>
    <w:pPr>
      <w:spacing w:before="80" w:after="160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507EE"/>
    <w:rPr>
      <w:rFonts w:asciiTheme="majorHAnsi" w:eastAsiaTheme="majorEastAsia" w:hAnsiTheme="majorHAnsi" w:cstheme="majorBidi"/>
      <w:b/>
      <w:color w:val="FFFFFF" w:themeColor="background1"/>
      <w:sz w:val="36"/>
      <w:szCs w:val="26"/>
      <w:shd w:val="clear" w:color="auto" w:fill="011E41" w:themeFill="text2"/>
    </w:rPr>
  </w:style>
  <w:style w:type="character" w:customStyle="1" w:styleId="Heading3Char">
    <w:name w:val="Heading 3 Char"/>
    <w:basedOn w:val="DefaultParagraphFont"/>
    <w:link w:val="Heading3"/>
    <w:uiPriority w:val="9"/>
    <w:rsid w:val="00D507EE"/>
    <w:rPr>
      <w:rFonts w:asciiTheme="majorHAnsi" w:eastAsiaTheme="majorEastAsia" w:hAnsiTheme="majorHAnsi" w:cstheme="majorBidi"/>
      <w:b/>
      <w:bCs/>
      <w:color w:val="011E41" w:themeColor="text2"/>
      <w:sz w:val="28"/>
      <w:szCs w:val="24"/>
      <w:shd w:val="clear" w:color="auto" w:fill="F2EEDA" w:themeFill="background2"/>
    </w:rPr>
  </w:style>
  <w:style w:type="character" w:customStyle="1" w:styleId="Heading4Char">
    <w:name w:val="Heading 4 Char"/>
    <w:basedOn w:val="DefaultParagraphFont"/>
    <w:link w:val="Heading4"/>
    <w:uiPriority w:val="9"/>
    <w:rsid w:val="00D507EE"/>
    <w:rPr>
      <w:rFonts w:asciiTheme="majorHAnsi" w:eastAsiaTheme="majorEastAsia" w:hAnsiTheme="majorHAnsi" w:cstheme="majorBidi"/>
      <w:b/>
      <w:bCs/>
      <w:color w:val="011E41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507EE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507EE"/>
    <w:rPr>
      <w:rFonts w:asciiTheme="majorHAnsi" w:eastAsiaTheme="majorEastAsia" w:hAnsiTheme="majorHAnsi" w:cstheme="majorBidi"/>
      <w:b/>
      <w:color w:val="011E41" w:themeColor="text2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613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1C4"/>
  </w:style>
  <w:style w:type="paragraph" w:styleId="Footer">
    <w:name w:val="footer"/>
    <w:basedOn w:val="Normal"/>
    <w:link w:val="FooterChar"/>
    <w:uiPriority w:val="99"/>
    <w:unhideWhenUsed/>
    <w:rsid w:val="008C1553"/>
    <w:pPr>
      <w:pBdr>
        <w:top w:val="single" w:sz="6" w:space="3" w:color="BFBFBF" w:themeColor="background1" w:themeShade="BF"/>
      </w:pBdr>
      <w:tabs>
        <w:tab w:val="center" w:pos="4680"/>
        <w:tab w:val="right" w:pos="9360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C1553"/>
    <w:rPr>
      <w:sz w:val="16"/>
    </w:rPr>
  </w:style>
  <w:style w:type="table" w:styleId="TableGrid">
    <w:name w:val="Table Grid"/>
    <w:basedOn w:val="TableNormal"/>
    <w:uiPriority w:val="39"/>
    <w:rsid w:val="0077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771154"/>
    <w:pPr>
      <w:spacing w:after="0" w:line="240" w:lineRule="auto"/>
    </w:pPr>
    <w:tblPr>
      <w:tblStyleRowBandSize w:val="1"/>
      <w:tblStyleColBandSize w:val="1"/>
      <w:tblBorders>
        <w:top w:val="single" w:sz="4" w:space="0" w:color="F9A7B8" w:themeColor="accent1"/>
        <w:left w:val="single" w:sz="4" w:space="0" w:color="F9A7B8" w:themeColor="accent1"/>
        <w:bottom w:val="single" w:sz="4" w:space="0" w:color="F9A7B8" w:themeColor="accent1"/>
        <w:right w:val="single" w:sz="4" w:space="0" w:color="F9A7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A7B8" w:themeFill="accent1"/>
      </w:tcPr>
    </w:tblStylePr>
    <w:tblStylePr w:type="lastRow">
      <w:rPr>
        <w:b/>
        <w:bCs/>
      </w:rPr>
      <w:tblPr/>
      <w:tcPr>
        <w:tcBorders>
          <w:top w:val="double" w:sz="4" w:space="0" w:color="F9A7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A7B8" w:themeColor="accent1"/>
          <w:right w:val="single" w:sz="4" w:space="0" w:color="F9A7B8" w:themeColor="accent1"/>
        </w:tcBorders>
      </w:tcPr>
    </w:tblStylePr>
    <w:tblStylePr w:type="band1Horz">
      <w:tblPr/>
      <w:tcPr>
        <w:tcBorders>
          <w:top w:val="single" w:sz="4" w:space="0" w:color="F9A7B8" w:themeColor="accent1"/>
          <w:bottom w:val="single" w:sz="4" w:space="0" w:color="F9A7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A7B8" w:themeColor="accent1"/>
          <w:left w:val="nil"/>
        </w:tcBorders>
      </w:tcPr>
    </w:tblStylePr>
    <w:tblStylePr w:type="swCell">
      <w:tblPr/>
      <w:tcPr>
        <w:tcBorders>
          <w:top w:val="double" w:sz="4" w:space="0" w:color="F9A7B8" w:themeColor="accent1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C6A40"/>
    <w:rPr>
      <w:color w:val="0068A9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3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3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3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3B5"/>
    <w:rPr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7E34"/>
    <w:rPr>
      <w:rFonts w:asciiTheme="majorHAnsi" w:eastAsiaTheme="majorEastAsia" w:hAnsiTheme="majorHAnsi" w:cstheme="majorBidi"/>
      <w:color w:val="C10D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56E07"/>
    <w:rPr>
      <w:rFonts w:asciiTheme="majorHAnsi" w:eastAsiaTheme="majorEastAsia" w:hAnsiTheme="majorHAnsi" w:cstheme="majorBidi"/>
      <w:i/>
      <w:iCs/>
      <w:color w:val="C10D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856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OUPnumbered">
    <w:name w:val="OUP numbered"/>
    <w:uiPriority w:val="99"/>
    <w:rsid w:val="000A2B48"/>
    <w:pPr>
      <w:numPr>
        <w:numId w:val="1"/>
      </w:numPr>
    </w:pPr>
  </w:style>
  <w:style w:type="numbering" w:customStyle="1" w:styleId="OUPbulleted">
    <w:name w:val="OUP bulleted"/>
    <w:uiPriority w:val="99"/>
    <w:rsid w:val="000A2B48"/>
    <w:pPr>
      <w:numPr>
        <w:numId w:val="2"/>
      </w:numPr>
    </w:pPr>
  </w:style>
  <w:style w:type="table" w:styleId="ListTable2-Accent1">
    <w:name w:val="List Table 2 Accent 1"/>
    <w:basedOn w:val="TableNormal"/>
    <w:uiPriority w:val="47"/>
    <w:rsid w:val="00117ACB"/>
    <w:pPr>
      <w:spacing w:after="0" w:line="240" w:lineRule="auto"/>
    </w:pPr>
    <w:tblPr>
      <w:tblStyleRowBandSize w:val="1"/>
      <w:tblStyleColBandSize w:val="1"/>
      <w:tblBorders>
        <w:top w:val="single" w:sz="4" w:space="0" w:color="FBC9D3" w:themeColor="accent1" w:themeTint="99"/>
        <w:bottom w:val="single" w:sz="4" w:space="0" w:color="FBC9D3" w:themeColor="accent1" w:themeTint="99"/>
        <w:insideH w:val="single" w:sz="4" w:space="0" w:color="FBC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F0" w:themeFill="accent1" w:themeFillTint="33"/>
      </w:tcPr>
    </w:tblStylePr>
    <w:tblStylePr w:type="band1Horz">
      <w:tblPr/>
      <w:tcPr>
        <w:shd w:val="clear" w:color="auto" w:fill="FDEDF0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117ACB"/>
    <w:pPr>
      <w:spacing w:after="0" w:line="240" w:lineRule="auto"/>
    </w:pPr>
    <w:tblPr>
      <w:tblStyleRowBandSize w:val="1"/>
      <w:tblStyleColBandSize w:val="1"/>
      <w:tblBorders>
        <w:top w:val="single" w:sz="4" w:space="0" w:color="FBC9D3" w:themeColor="accent1" w:themeTint="99"/>
        <w:left w:val="single" w:sz="4" w:space="0" w:color="FBC9D3" w:themeColor="accent1" w:themeTint="99"/>
        <w:bottom w:val="single" w:sz="4" w:space="0" w:color="FBC9D3" w:themeColor="accent1" w:themeTint="99"/>
        <w:right w:val="single" w:sz="4" w:space="0" w:color="FBC9D3" w:themeColor="accent1" w:themeTint="99"/>
        <w:insideH w:val="single" w:sz="4" w:space="0" w:color="FBC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A7B8" w:themeColor="accent1"/>
          <w:left w:val="single" w:sz="4" w:space="0" w:color="F9A7B8" w:themeColor="accent1"/>
          <w:bottom w:val="single" w:sz="4" w:space="0" w:color="F9A7B8" w:themeColor="accent1"/>
          <w:right w:val="single" w:sz="4" w:space="0" w:color="F9A7B8" w:themeColor="accent1"/>
          <w:insideH w:val="nil"/>
        </w:tcBorders>
        <w:shd w:val="clear" w:color="auto" w:fill="F9A7B8" w:themeFill="accent1"/>
      </w:tcPr>
    </w:tblStylePr>
    <w:tblStylePr w:type="lastRow">
      <w:rPr>
        <w:b/>
        <w:bCs/>
      </w:rPr>
      <w:tblPr/>
      <w:tcPr>
        <w:tcBorders>
          <w:top w:val="double" w:sz="4" w:space="0" w:color="FBC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F0" w:themeFill="accent1" w:themeFillTint="33"/>
      </w:tcPr>
    </w:tblStylePr>
    <w:tblStylePr w:type="band1Horz">
      <w:tblPr/>
      <w:tcPr>
        <w:shd w:val="clear" w:color="auto" w:fill="FDEDF0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117ACB"/>
    <w:pPr>
      <w:spacing w:after="0" w:line="240" w:lineRule="auto"/>
    </w:pPr>
    <w:tblPr>
      <w:tblStyleRowBandSize w:val="1"/>
      <w:tblStyleColBandSize w:val="1"/>
      <w:tblBorders>
        <w:top w:val="single" w:sz="4" w:space="0" w:color="FBC9D3" w:themeColor="accent1" w:themeTint="99"/>
        <w:left w:val="single" w:sz="4" w:space="0" w:color="FBC9D3" w:themeColor="accent1" w:themeTint="99"/>
        <w:bottom w:val="single" w:sz="4" w:space="0" w:color="FBC9D3" w:themeColor="accent1" w:themeTint="99"/>
        <w:right w:val="single" w:sz="4" w:space="0" w:color="FBC9D3" w:themeColor="accent1" w:themeTint="99"/>
        <w:insideH w:val="single" w:sz="4" w:space="0" w:color="FBC9D3" w:themeColor="accent1" w:themeTint="99"/>
        <w:insideV w:val="single" w:sz="4" w:space="0" w:color="FBC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A7B8" w:themeColor="accent1"/>
          <w:left w:val="single" w:sz="4" w:space="0" w:color="F9A7B8" w:themeColor="accent1"/>
          <w:bottom w:val="single" w:sz="4" w:space="0" w:color="F9A7B8" w:themeColor="accent1"/>
          <w:right w:val="single" w:sz="4" w:space="0" w:color="F9A7B8" w:themeColor="accent1"/>
          <w:insideH w:val="nil"/>
          <w:insideV w:val="nil"/>
        </w:tcBorders>
        <w:shd w:val="clear" w:color="auto" w:fill="F9A7B8" w:themeFill="accent1"/>
      </w:tcPr>
    </w:tblStylePr>
    <w:tblStylePr w:type="lastRow">
      <w:rPr>
        <w:b/>
        <w:bCs/>
      </w:rPr>
      <w:tblPr/>
      <w:tcPr>
        <w:tcBorders>
          <w:top w:val="double" w:sz="4" w:space="0" w:color="F9A7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F0" w:themeFill="accent1" w:themeFillTint="33"/>
      </w:tcPr>
    </w:tblStylePr>
    <w:tblStylePr w:type="band1Horz">
      <w:tblPr/>
      <w:tcPr>
        <w:shd w:val="clear" w:color="auto" w:fill="FDEDF0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2B1FB3"/>
    <w:pPr>
      <w:spacing w:after="0" w:line="240" w:lineRule="auto"/>
    </w:pPr>
    <w:tblPr>
      <w:tblStyleRowBandSize w:val="1"/>
      <w:tblStyleColBandSize w:val="1"/>
      <w:tblBorders>
        <w:top w:val="single" w:sz="4" w:space="0" w:color="DFE7E7" w:themeColor="accent3" w:themeTint="99"/>
        <w:left w:val="single" w:sz="4" w:space="0" w:color="DFE7E7" w:themeColor="accent3" w:themeTint="99"/>
        <w:bottom w:val="single" w:sz="4" w:space="0" w:color="DFE7E7" w:themeColor="accent3" w:themeTint="99"/>
        <w:right w:val="single" w:sz="4" w:space="0" w:color="DFE7E7" w:themeColor="accent3" w:themeTint="99"/>
        <w:insideH w:val="single" w:sz="4" w:space="0" w:color="DFE7E7" w:themeColor="accent3" w:themeTint="99"/>
        <w:insideV w:val="single" w:sz="4" w:space="0" w:color="DFE7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D7D8" w:themeColor="accent3"/>
          <w:left w:val="single" w:sz="4" w:space="0" w:color="CAD7D8" w:themeColor="accent3"/>
          <w:bottom w:val="single" w:sz="4" w:space="0" w:color="CAD7D8" w:themeColor="accent3"/>
          <w:right w:val="single" w:sz="4" w:space="0" w:color="CAD7D8" w:themeColor="accent3"/>
          <w:insideH w:val="nil"/>
          <w:insideV w:val="nil"/>
        </w:tcBorders>
        <w:shd w:val="clear" w:color="auto" w:fill="CAD7D8" w:themeFill="accent3"/>
      </w:tcPr>
    </w:tblStylePr>
    <w:tblStylePr w:type="lastRow">
      <w:rPr>
        <w:b/>
        <w:bCs/>
      </w:rPr>
      <w:tblPr/>
      <w:tcPr>
        <w:tcBorders>
          <w:top w:val="double" w:sz="4" w:space="0" w:color="CAD7D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7" w:themeFill="accent3" w:themeFillTint="33"/>
      </w:tcPr>
    </w:tblStylePr>
    <w:tblStylePr w:type="band1Horz">
      <w:tblPr/>
      <w:tcPr>
        <w:shd w:val="clear" w:color="auto" w:fill="F4F6F7" w:themeFill="accent3" w:themeFillTint="33"/>
      </w:tcPr>
    </w:tblStylePr>
  </w:style>
  <w:style w:type="table" w:styleId="GridTable5Dark-Accent1">
    <w:name w:val="Grid Table 5 Dark Accent 1"/>
    <w:basedOn w:val="TableNormal"/>
    <w:uiPriority w:val="50"/>
    <w:rsid w:val="00B647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A7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A7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A7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A7B8" w:themeFill="accent1"/>
      </w:tcPr>
    </w:tblStylePr>
    <w:tblStylePr w:type="band1Vert">
      <w:tblPr/>
      <w:tcPr>
        <w:shd w:val="clear" w:color="auto" w:fill="FCDBE2" w:themeFill="accent1" w:themeFillTint="66"/>
      </w:tcPr>
    </w:tblStylePr>
    <w:tblStylePr w:type="band1Horz">
      <w:tblPr/>
      <w:tcPr>
        <w:shd w:val="clear" w:color="auto" w:fill="FCDBE2" w:themeFill="accent1" w:themeFillTint="66"/>
      </w:tcPr>
    </w:tblStylePr>
  </w:style>
  <w:style w:type="table" w:styleId="GridTable5Dark-Accent4">
    <w:name w:val="Grid Table 5 Dark Accent 4"/>
    <w:basedOn w:val="TableNormal"/>
    <w:uiPriority w:val="50"/>
    <w:rsid w:val="00B209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D6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E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E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3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3E0" w:themeFill="accent4"/>
      </w:tcPr>
    </w:tblStylePr>
    <w:tblStylePr w:type="band1Vert">
      <w:tblPr/>
      <w:tcPr>
        <w:shd w:val="clear" w:color="auto" w:fill="8CAEFF" w:themeFill="accent4" w:themeFillTint="66"/>
      </w:tcPr>
    </w:tblStylePr>
    <w:tblStylePr w:type="band1Horz">
      <w:tblPr/>
      <w:tcPr>
        <w:shd w:val="clear" w:color="auto" w:fill="8CAEFF" w:themeFill="accent4" w:themeFillTint="66"/>
      </w:tcPr>
    </w:tblStylePr>
  </w:style>
  <w:style w:type="table" w:styleId="GridTable5Dark-Accent2">
    <w:name w:val="Grid Table 5 Dark Accent 2"/>
    <w:basedOn w:val="TableNormal"/>
    <w:uiPriority w:val="50"/>
    <w:rsid w:val="00B209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C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40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40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4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40A" w:themeFill="accent2"/>
      </w:tcPr>
    </w:tblStylePr>
    <w:tblStylePr w:type="band1Vert">
      <w:tblPr/>
      <w:tcPr>
        <w:shd w:val="clear" w:color="auto" w:fill="FFE79D" w:themeFill="accent2" w:themeFillTint="66"/>
      </w:tcPr>
    </w:tblStylePr>
    <w:tblStylePr w:type="band1Horz">
      <w:tblPr/>
      <w:tcPr>
        <w:shd w:val="clear" w:color="auto" w:fill="FFE79D" w:themeFill="accent2" w:themeFillTint="66"/>
      </w:tcPr>
    </w:tblStylePr>
  </w:style>
  <w:style w:type="table" w:styleId="PlainTable3">
    <w:name w:val="Plain Table 3"/>
    <w:basedOn w:val="TableNormal"/>
    <w:uiPriority w:val="43"/>
    <w:rsid w:val="007E16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002751"/>
    <w:pPr>
      <w:spacing w:after="0" w:line="240" w:lineRule="auto"/>
    </w:pPr>
    <w:rPr>
      <w:color w:val="F24568" w:themeColor="accent1" w:themeShade="BF"/>
    </w:rPr>
    <w:tblPr>
      <w:tblStyleRowBandSize w:val="1"/>
      <w:tblStyleColBandSize w:val="1"/>
      <w:tblBorders>
        <w:top w:val="single" w:sz="4" w:space="0" w:color="FBC9D3" w:themeColor="accent1" w:themeTint="99"/>
        <w:left w:val="single" w:sz="4" w:space="0" w:color="FBC9D3" w:themeColor="accent1" w:themeTint="99"/>
        <w:bottom w:val="single" w:sz="4" w:space="0" w:color="FBC9D3" w:themeColor="accent1" w:themeTint="99"/>
        <w:right w:val="single" w:sz="4" w:space="0" w:color="FBC9D3" w:themeColor="accent1" w:themeTint="99"/>
        <w:insideH w:val="single" w:sz="4" w:space="0" w:color="FBC9D3" w:themeColor="accent1" w:themeTint="99"/>
        <w:insideV w:val="single" w:sz="4" w:space="0" w:color="FBC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BC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F0" w:themeFill="accent1" w:themeFillTint="33"/>
      </w:tcPr>
    </w:tblStylePr>
    <w:tblStylePr w:type="band1Horz">
      <w:tblPr/>
      <w:tcPr>
        <w:shd w:val="clear" w:color="auto" w:fill="FDEDF0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002751"/>
    <w:pPr>
      <w:spacing w:after="0" w:line="240" w:lineRule="auto"/>
    </w:pPr>
    <w:tblPr>
      <w:tblStyleRowBandSize w:val="1"/>
      <w:tblStyleColBandSize w:val="1"/>
      <w:tblBorders>
        <w:top w:val="single" w:sz="4" w:space="0" w:color="FCDBE2" w:themeColor="accent1" w:themeTint="66"/>
        <w:left w:val="single" w:sz="4" w:space="0" w:color="FCDBE2" w:themeColor="accent1" w:themeTint="66"/>
        <w:bottom w:val="single" w:sz="4" w:space="0" w:color="FCDBE2" w:themeColor="accent1" w:themeTint="66"/>
        <w:right w:val="single" w:sz="4" w:space="0" w:color="FCDBE2" w:themeColor="accent1" w:themeTint="66"/>
        <w:insideH w:val="single" w:sz="4" w:space="0" w:color="FCDBE2" w:themeColor="accent1" w:themeTint="66"/>
        <w:insideV w:val="single" w:sz="4" w:space="0" w:color="FCDB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BC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OUP">
    <w:name w:val="OUP"/>
    <w:basedOn w:val="TableNormal"/>
    <w:uiPriority w:val="99"/>
    <w:rsid w:val="00191AD3"/>
    <w:pPr>
      <w:spacing w:after="0" w:line="240" w:lineRule="auto"/>
    </w:pPr>
    <w:tblPr>
      <w:tblStyleRowBandSize w:val="1"/>
      <w:tblStyleColBandSize w:val="1"/>
      <w:tblBorders>
        <w:top w:val="single" w:sz="4" w:space="0" w:color="FCDBE2" w:themeColor="accent1" w:themeTint="66"/>
        <w:left w:val="single" w:sz="4" w:space="0" w:color="FCDBE2" w:themeColor="accent1" w:themeTint="66"/>
        <w:bottom w:val="single" w:sz="4" w:space="0" w:color="FCDBE2" w:themeColor="accent1" w:themeTint="66"/>
        <w:right w:val="single" w:sz="4" w:space="0" w:color="FCDBE2" w:themeColor="accent1" w:themeTint="66"/>
        <w:insideH w:val="single" w:sz="4" w:space="0" w:color="FCDBE2" w:themeColor="accent1" w:themeTint="66"/>
        <w:insideV w:val="single" w:sz="4" w:space="0" w:color="FCDBE2" w:themeColor="accent1" w:themeTint="66"/>
      </w:tblBorders>
      <w:tblCellMar>
        <w:top w:w="85" w:type="dxa"/>
        <w:bottom w:w="85" w:type="dxa"/>
      </w:tblCellMar>
    </w:tblPr>
    <w:trPr>
      <w:cantSplit/>
    </w:trPr>
    <w:tcPr>
      <w:shd w:val="clear" w:color="auto" w:fill="auto"/>
    </w:tcPr>
    <w:tblStylePr w:type="firstRow">
      <w:rPr>
        <w:rFonts w:asciiTheme="minorHAnsi" w:hAnsiTheme="minorHAnsi"/>
        <w:b w:val="0"/>
        <w:caps/>
        <w:smallCaps w:val="0"/>
        <w:color w:val="FFFFFF" w:themeColor="background1"/>
        <w:sz w:val="24"/>
      </w:rPr>
      <w:tblPr>
        <w:tblCellMar>
          <w:top w:w="28" w:type="dxa"/>
          <w:left w:w="85" w:type="dxa"/>
          <w:bottom w:w="28" w:type="dxa"/>
          <w:right w:w="85" w:type="dxa"/>
        </w:tblCellMar>
      </w:tblPr>
      <w:trPr>
        <w:cantSplit w:val="0"/>
      </w:trPr>
      <w:tcPr>
        <w:shd w:val="clear" w:color="auto" w:fill="F9A7B8" w:themeFill="accent1"/>
        <w:vAlign w:val="center"/>
      </w:tcPr>
    </w:tblStylePr>
    <w:tblStylePr w:type="lastRow">
      <w:tblPr/>
      <w:tcPr>
        <w:shd w:val="clear" w:color="auto" w:fill="FDEDF0" w:themeFill="accent1" w:themeFillTint="33"/>
      </w:tcPr>
    </w:tblStylePr>
    <w:tblStylePr w:type="firstCol"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DEDF0" w:themeFill="accent1" w:themeFillTint="33"/>
      </w:tcPr>
    </w:tblStylePr>
    <w:tblStylePr w:type="lastCol">
      <w:rPr>
        <w:b/>
      </w:rPr>
      <w:tblPr/>
      <w:tcPr>
        <w:shd w:val="clear" w:color="auto" w:fill="FDEDF0" w:themeFill="accent1" w:themeFillTint="33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E04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6306"/>
    <w:rPr>
      <w:color w:val="954F72" w:themeColor="followedHyperlink"/>
      <w:u w:val="single"/>
    </w:rPr>
  </w:style>
  <w:style w:type="paragraph" w:customStyle="1" w:styleId="o-header">
    <w:name w:val="o-header"/>
    <w:basedOn w:val="Header"/>
    <w:qFormat/>
    <w:rsid w:val="00D0373D"/>
    <w:pPr>
      <w:spacing w:before="0"/>
    </w:pPr>
    <w:rPr>
      <w:bCs/>
      <w:color w:val="011E41" w:themeColor="text2"/>
      <w:sz w:val="28"/>
      <w:szCs w:val="32"/>
    </w:rPr>
  </w:style>
  <w:style w:type="paragraph" w:styleId="TOCHeading">
    <w:name w:val="TOC Heading"/>
    <w:basedOn w:val="Heading2"/>
    <w:next w:val="Normal"/>
    <w:uiPriority w:val="39"/>
    <w:unhideWhenUsed/>
    <w:qFormat/>
    <w:rsid w:val="008B5CCF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408D0"/>
    <w:pPr>
      <w:shd w:val="clear" w:color="auto" w:fill="FFFFFF" w:themeFill="background1"/>
      <w:spacing w:after="100"/>
    </w:pPr>
    <w:rPr>
      <w:caps/>
      <w:color w:val="000000" w:themeColor="tex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B0EC2"/>
    <w:pPr>
      <w:spacing w:after="100"/>
      <w:ind w:left="220"/>
    </w:pPr>
    <w:rPr>
      <w:b/>
      <w:color w:val="011E41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F408D0"/>
    <w:pPr>
      <w:tabs>
        <w:tab w:val="right" w:leader="dot" w:pos="9628"/>
      </w:tabs>
      <w:spacing w:after="100"/>
      <w:ind w:left="440"/>
    </w:pPr>
    <w:rPr>
      <w:noProof/>
      <w:position w:val="-16"/>
    </w:rPr>
  </w:style>
  <w:style w:type="character" w:styleId="Emphasis">
    <w:name w:val="Emphasis"/>
    <w:basedOn w:val="DefaultParagraphFont"/>
    <w:uiPriority w:val="20"/>
    <w:qFormat/>
    <w:rsid w:val="00F20805"/>
    <w:rPr>
      <w:i/>
      <w:iCs/>
    </w:rPr>
  </w:style>
  <w:style w:type="paragraph" w:customStyle="1" w:styleId="o-para-fo">
    <w:name w:val="o-para-fo"/>
    <w:basedOn w:val="Normal"/>
    <w:qFormat/>
    <w:rsid w:val="008D1EB2"/>
    <w:pPr>
      <w:spacing w:line="240" w:lineRule="auto"/>
    </w:pPr>
    <w:rPr>
      <w:sz w:val="20"/>
    </w:rPr>
  </w:style>
  <w:style w:type="paragraph" w:styleId="IntenseQuote">
    <w:name w:val="Intense Quote"/>
    <w:basedOn w:val="Normal"/>
    <w:link w:val="IntenseQuoteChar"/>
    <w:uiPriority w:val="30"/>
    <w:qFormat/>
    <w:rsid w:val="00266823"/>
    <w:pPr>
      <w:pBdr>
        <w:top w:val="single" w:sz="6" w:space="10" w:color="E3E1E0" w:themeColor="accent6"/>
        <w:bottom w:val="single" w:sz="6" w:space="10" w:color="E3E1E0" w:themeColor="accent6"/>
      </w:pBdr>
      <w:spacing w:before="360" w:after="360"/>
      <w:ind w:left="862" w:right="862"/>
      <w:contextualSpacing/>
    </w:pPr>
    <w:rPr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823"/>
    <w:rPr>
      <w:iCs/>
      <w:color w:val="000000" w:themeColor="text1"/>
    </w:rPr>
  </w:style>
  <w:style w:type="character" w:customStyle="1" w:styleId="o-char-bold">
    <w:name w:val="o-char-bold"/>
    <w:basedOn w:val="DefaultParagraphFont"/>
    <w:uiPriority w:val="1"/>
    <w:qFormat/>
    <w:rsid w:val="006835E5"/>
    <w:rPr>
      <w:b/>
    </w:rPr>
  </w:style>
  <w:style w:type="paragraph" w:customStyle="1" w:styleId="o-h3">
    <w:name w:val="o-h3"/>
    <w:basedOn w:val="Heading3"/>
    <w:qFormat/>
    <w:rsid w:val="006A6FA5"/>
    <w:pPr>
      <w:pBdr>
        <w:left w:val="single" w:sz="24" w:space="2" w:color="BFBFBF" w:themeColor="background1" w:themeShade="BF"/>
        <w:right w:val="single" w:sz="24" w:space="2" w:color="FFFFFF" w:themeColor="background1"/>
      </w:pBdr>
      <w:shd w:val="clear" w:color="auto" w:fill="FFFFFF" w:themeFill="background1"/>
    </w:pPr>
    <w:rPr>
      <w:rFonts w:ascii="Open Sans SemiBold" w:hAnsi="Open Sans SemiBold"/>
      <w:b w:val="0"/>
      <w:sz w:val="24"/>
    </w:rPr>
  </w:style>
  <w:style w:type="paragraph" w:customStyle="1" w:styleId="o-list-1">
    <w:name w:val="o-list-1"/>
    <w:basedOn w:val="ListParagraph"/>
    <w:qFormat/>
    <w:rsid w:val="00BC6703"/>
    <w:pPr>
      <w:numPr>
        <w:numId w:val="3"/>
      </w:numPr>
      <w:spacing w:before="160" w:after="80" w:line="240" w:lineRule="auto"/>
    </w:pPr>
    <w:rPr>
      <w:sz w:val="20"/>
    </w:rPr>
  </w:style>
  <w:style w:type="paragraph" w:customStyle="1" w:styleId="o-h1">
    <w:name w:val="o-h1"/>
    <w:basedOn w:val="Heading1"/>
    <w:qFormat/>
    <w:rsid w:val="007F2C86"/>
    <w:pPr>
      <w:spacing w:before="360"/>
    </w:pPr>
    <w:rPr>
      <w:rFonts w:ascii="Open Sans" w:hAnsi="Open Sans"/>
      <w:b w:val="0"/>
      <w:sz w:val="48"/>
    </w:rPr>
  </w:style>
  <w:style w:type="paragraph" w:customStyle="1" w:styleId="o-h2">
    <w:name w:val="o-h2"/>
    <w:basedOn w:val="Heading2"/>
    <w:qFormat/>
    <w:rsid w:val="00594135"/>
    <w:pPr>
      <w:pBdr>
        <w:left w:val="single" w:sz="24" w:space="2" w:color="011E41" w:themeColor="text2"/>
        <w:right w:val="single" w:sz="24" w:space="2" w:color="FFC40A" w:themeColor="accent2"/>
      </w:pBdr>
      <w:shd w:val="clear" w:color="auto" w:fill="FFC40A" w:themeFill="accent2"/>
    </w:pPr>
    <w:rPr>
      <w:rFonts w:ascii="Open Sans SemiBold" w:hAnsi="Open Sans SemiBold"/>
      <w:b w:val="0"/>
      <w:color w:val="011E41" w:themeColor="text2"/>
      <w:sz w:val="32"/>
      <w:lang w:val="en-AU"/>
    </w:rPr>
  </w:style>
  <w:style w:type="paragraph" w:customStyle="1" w:styleId="o-footer">
    <w:name w:val="o-footer"/>
    <w:basedOn w:val="Footer"/>
    <w:qFormat/>
    <w:rsid w:val="00905EDC"/>
    <w:pPr>
      <w:pBdr>
        <w:top w:val="none" w:sz="0" w:space="0" w:color="auto"/>
      </w:pBdr>
    </w:pPr>
    <w:rPr>
      <w:color w:val="595959" w:themeColor="text1" w:themeTint="A6"/>
    </w:rPr>
  </w:style>
  <w:style w:type="paragraph" w:customStyle="1" w:styleId="o-teacher-notes-list-1">
    <w:name w:val="o-teacher-notes-list-1"/>
    <w:basedOn w:val="o-list-1"/>
    <w:qFormat/>
    <w:rsid w:val="00182F08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resource">
    <w:name w:val="o-resource"/>
    <w:basedOn w:val="o-para-fo"/>
    <w:qFormat/>
    <w:rsid w:val="00563B5C"/>
    <w:pPr>
      <w:pBdr>
        <w:left w:val="single" w:sz="24" w:space="4" w:color="F9A7B8" w:themeColor="accent1"/>
      </w:pBdr>
      <w:shd w:val="clear" w:color="auto" w:fill="FFFFFF" w:themeFill="background1"/>
      <w:ind w:left="340"/>
    </w:pPr>
    <w:rPr>
      <w:rFonts w:ascii="Open Sans SemiBold" w:hAnsi="Open Sans SemiBold"/>
      <w:bCs/>
      <w:color w:val="011E41" w:themeColor="text2"/>
    </w:rPr>
  </w:style>
  <w:style w:type="paragraph" w:customStyle="1" w:styleId="o-h4">
    <w:name w:val="o-h4"/>
    <w:basedOn w:val="Heading4"/>
    <w:rsid w:val="00EA1625"/>
    <w:pPr>
      <w:pBdr>
        <w:top w:val="none" w:sz="0" w:space="0" w:color="auto"/>
      </w:pBdr>
    </w:pPr>
    <w:rPr>
      <w:rFonts w:ascii="Open Sans SemiBold" w:hAnsi="Open Sans SemiBold" w:cs="Open Sans"/>
      <w:b w:val="0"/>
      <w:sz w:val="22"/>
    </w:rPr>
  </w:style>
  <w:style w:type="paragraph" w:customStyle="1" w:styleId="o-list-2">
    <w:name w:val="o-list-2"/>
    <w:basedOn w:val="Normal"/>
    <w:rsid w:val="00D069A7"/>
    <w:pPr>
      <w:numPr>
        <w:ilvl w:val="1"/>
        <w:numId w:val="3"/>
      </w:numPr>
      <w:spacing w:before="80" w:line="240" w:lineRule="auto"/>
      <w:contextualSpacing/>
    </w:pPr>
    <w:rPr>
      <w:sz w:val="20"/>
    </w:rPr>
  </w:style>
  <w:style w:type="paragraph" w:customStyle="1" w:styleId="o-list-3">
    <w:name w:val="o-list-3"/>
    <w:basedOn w:val="Normal"/>
    <w:rsid w:val="00D069A7"/>
    <w:pPr>
      <w:numPr>
        <w:ilvl w:val="2"/>
        <w:numId w:val="3"/>
      </w:numPr>
      <w:spacing w:before="80" w:line="240" w:lineRule="auto"/>
      <w:contextualSpacing/>
    </w:pPr>
    <w:rPr>
      <w:sz w:val="20"/>
    </w:rPr>
  </w:style>
  <w:style w:type="table" w:customStyle="1" w:styleId="o-table">
    <w:name w:val="o-table"/>
    <w:basedOn w:val="TableNormal"/>
    <w:uiPriority w:val="99"/>
    <w:rsid w:val="00191AD3"/>
    <w:pPr>
      <w:spacing w:after="0" w:line="240" w:lineRule="auto"/>
    </w:pPr>
    <w:rPr>
      <w:sz w:val="18"/>
    </w:rPr>
    <w:tblPr>
      <w:tblStyleRowBandSize w:val="1"/>
      <w:tblBorders>
        <w:top w:val="single" w:sz="8" w:space="0" w:color="CAD7D8" w:themeColor="accent3"/>
        <w:left w:val="single" w:sz="8" w:space="0" w:color="CAD7D8" w:themeColor="accent3"/>
        <w:bottom w:val="single" w:sz="8" w:space="0" w:color="CAD7D8" w:themeColor="accent3"/>
        <w:right w:val="single" w:sz="8" w:space="0" w:color="CAD7D8" w:themeColor="accent3"/>
        <w:insideH w:val="single" w:sz="8" w:space="0" w:color="CAD7D8" w:themeColor="accent3"/>
        <w:insideV w:val="single" w:sz="8" w:space="0" w:color="CAD7D8" w:themeColor="accent3"/>
      </w:tblBorders>
    </w:tblPr>
    <w:tcPr>
      <w:shd w:val="clear" w:color="auto" w:fill="FFFFFF" w:themeFill="background1"/>
    </w:tcPr>
    <w:tblStylePr w:type="firstRow">
      <w:rPr>
        <w:b/>
        <w:color w:val="FFFFFF" w:themeColor="background1"/>
        <w:sz w:val="18"/>
      </w:rPr>
      <w:tblPr/>
      <w:tcPr>
        <w:shd w:val="clear" w:color="auto" w:fill="011E41" w:themeFill="text2"/>
      </w:tcPr>
    </w:tblStylePr>
    <w:tblStylePr w:type="firstCol">
      <w:rPr>
        <w:b/>
        <w:color w:val="000000" w:themeColor="text1"/>
      </w:rPr>
      <w:tblPr/>
      <w:tcPr>
        <w:shd w:val="clear" w:color="auto" w:fill="CAD7D8" w:themeFill="accent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2F0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-teacher-notes-h3">
    <w:name w:val="o-teacher-notes-h3"/>
    <w:basedOn w:val="o-h3"/>
    <w:qFormat/>
    <w:rsid w:val="00182F08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teacher-notes-para-fo">
    <w:name w:val="o-teacher-notes-para-fo"/>
    <w:basedOn w:val="o-para-fo"/>
    <w:qFormat/>
    <w:rsid w:val="00182F08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list-num-1">
    <w:name w:val="o-list-num-1"/>
    <w:basedOn w:val="o-list-1"/>
    <w:qFormat/>
    <w:rsid w:val="0043527E"/>
    <w:pPr>
      <w:numPr>
        <w:numId w:val="4"/>
      </w:numPr>
      <w:ind w:left="340" w:hanging="340"/>
    </w:pPr>
  </w:style>
  <w:style w:type="paragraph" w:customStyle="1" w:styleId="o-teacher-notes-h4">
    <w:name w:val="o-teacher-notes-h4"/>
    <w:basedOn w:val="o-h4"/>
    <w:qFormat/>
    <w:rsid w:val="009571F6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timing">
    <w:name w:val="o-timing"/>
    <w:basedOn w:val="o-resource"/>
    <w:qFormat/>
    <w:rsid w:val="00E95D3C"/>
    <w:pPr>
      <w:pBdr>
        <w:left w:val="single" w:sz="24" w:space="4" w:color="FD5821" w:themeColor="accent5"/>
      </w:pBdr>
    </w:pPr>
    <w:rPr>
      <w:rFonts w:ascii="Open Sans" w:hAnsi="Open Sans"/>
    </w:rPr>
  </w:style>
  <w:style w:type="paragraph" w:customStyle="1" w:styleId="o-teacher-notes-list-num">
    <w:name w:val="o-teacher-notes-list-num"/>
    <w:basedOn w:val="o-list-num-1"/>
    <w:qFormat/>
    <w:rsid w:val="006B5096"/>
    <w:pPr>
      <w:numPr>
        <w:numId w:val="5"/>
      </w:num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  <w:ind w:left="340" w:hanging="340"/>
    </w:pPr>
    <w:rPr>
      <w:lang w:val="en-AU"/>
    </w:rPr>
  </w:style>
  <w:style w:type="paragraph" w:customStyle="1" w:styleId="o-caption">
    <w:name w:val="o-caption"/>
    <w:basedOn w:val="o-para-fo"/>
    <w:qFormat/>
    <w:rsid w:val="000071D0"/>
    <w:pPr>
      <w:spacing w:before="0"/>
    </w:pPr>
    <w:rPr>
      <w:rFonts w:ascii="Open Sans SemiBold" w:hAnsi="Open Sans SemiBold" w:cs="Open Sans SemiBold"/>
      <w:color w:val="011E41" w:themeColor="text2"/>
      <w:sz w:val="18"/>
      <w:szCs w:val="20"/>
    </w:rPr>
  </w:style>
  <w:style w:type="paragraph" w:customStyle="1" w:styleId="o-teacher-notes-caption">
    <w:name w:val="o-teacher-notes-caption"/>
    <w:basedOn w:val="o-caption"/>
    <w:qFormat/>
    <w:rsid w:val="000071D0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list-num-2">
    <w:name w:val="o-list-num-2"/>
    <w:basedOn w:val="o-list-num-1"/>
    <w:qFormat/>
    <w:rsid w:val="00604796"/>
    <w:pPr>
      <w:numPr>
        <w:ilvl w:val="1"/>
      </w:numPr>
      <w:spacing w:before="80"/>
      <w:ind w:left="680" w:hanging="340"/>
    </w:pPr>
  </w:style>
  <w:style w:type="character" w:styleId="PlaceholderText">
    <w:name w:val="Placeholder Text"/>
    <w:basedOn w:val="DefaultParagraphFont"/>
    <w:uiPriority w:val="99"/>
    <w:semiHidden/>
    <w:rsid w:val="00024CA4"/>
    <w:rPr>
      <w:color w:val="666666"/>
    </w:rPr>
  </w:style>
  <w:style w:type="paragraph" w:styleId="Revision">
    <w:name w:val="Revision"/>
    <w:hidden/>
    <w:uiPriority w:val="99"/>
    <w:semiHidden/>
    <w:rsid w:val="00507831"/>
    <w:pPr>
      <w:spacing w:after="0" w:line="240" w:lineRule="auto"/>
    </w:pPr>
    <w:rPr>
      <w:rFonts w:ascii="Open Sans" w:hAnsi="Open Sans"/>
    </w:rPr>
  </w:style>
  <w:style w:type="paragraph" w:customStyle="1" w:styleId="o-to-do">
    <w:name w:val="o-to-do"/>
    <w:basedOn w:val="Normal"/>
    <w:rsid w:val="00636B83"/>
    <w:pPr>
      <w:spacing w:line="240" w:lineRule="auto"/>
    </w:pPr>
    <w:rPr>
      <w:rFonts w:eastAsia="Calibri" w:cs="Times New Roman"/>
      <w:color w:val="FF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lunde\Downloads\Brief_template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v>Speeder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Sheet1!$D$3:$D$20</c:f>
              <c:numCache>
                <c:formatCode>General</c:formatCode>
                <c:ptCount val="18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  <c:pt idx="9">
                  <c:v>18</c:v>
                </c:pt>
                <c:pt idx="10">
                  <c:v>20</c:v>
                </c:pt>
                <c:pt idx="11">
                  <c:v>22</c:v>
                </c:pt>
                <c:pt idx="12">
                  <c:v>24</c:v>
                </c:pt>
                <c:pt idx="13">
                  <c:v>26</c:v>
                </c:pt>
                <c:pt idx="14">
                  <c:v>28</c:v>
                </c:pt>
                <c:pt idx="15">
                  <c:v>30</c:v>
                </c:pt>
                <c:pt idx="16">
                  <c:v>32</c:v>
                </c:pt>
                <c:pt idx="17">
                  <c:v>34</c:v>
                </c:pt>
              </c:numCache>
            </c:numRef>
          </c:xVal>
          <c:yVal>
            <c:numRef>
              <c:f>Sheet1!$E$3:$E$20</c:f>
              <c:numCache>
                <c:formatCode>General</c:formatCode>
                <c:ptCount val="18"/>
                <c:pt idx="0">
                  <c:v>0</c:v>
                </c:pt>
                <c:pt idx="1">
                  <c:v>40</c:v>
                </c:pt>
                <c:pt idx="2">
                  <c:v>80</c:v>
                </c:pt>
                <c:pt idx="3">
                  <c:v>120</c:v>
                </c:pt>
                <c:pt idx="4">
                  <c:v>160</c:v>
                </c:pt>
                <c:pt idx="5">
                  <c:v>200</c:v>
                </c:pt>
                <c:pt idx="6">
                  <c:v>240</c:v>
                </c:pt>
                <c:pt idx="7">
                  <c:v>280</c:v>
                </c:pt>
                <c:pt idx="8">
                  <c:v>320</c:v>
                </c:pt>
                <c:pt idx="9">
                  <c:v>360</c:v>
                </c:pt>
                <c:pt idx="10">
                  <c:v>400</c:v>
                </c:pt>
                <c:pt idx="11">
                  <c:v>440</c:v>
                </c:pt>
                <c:pt idx="12">
                  <c:v>480</c:v>
                </c:pt>
                <c:pt idx="13">
                  <c:v>520</c:v>
                </c:pt>
                <c:pt idx="14">
                  <c:v>560</c:v>
                </c:pt>
                <c:pt idx="15">
                  <c:v>600</c:v>
                </c:pt>
                <c:pt idx="16">
                  <c:v>640</c:v>
                </c:pt>
                <c:pt idx="17">
                  <c:v>680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F8DB-4EE0-813E-F7E52E456022}"/>
            </c:ext>
          </c:extLst>
        </c:ser>
        <c:ser>
          <c:idx val="1"/>
          <c:order val="1"/>
          <c:tx>
            <c:v>Police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Sheet1!$D$3:$D$20</c:f>
              <c:numCache>
                <c:formatCode>General</c:formatCode>
                <c:ptCount val="18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  <c:pt idx="9">
                  <c:v>18</c:v>
                </c:pt>
                <c:pt idx="10">
                  <c:v>20</c:v>
                </c:pt>
                <c:pt idx="11">
                  <c:v>22</c:v>
                </c:pt>
                <c:pt idx="12">
                  <c:v>24</c:v>
                </c:pt>
                <c:pt idx="13">
                  <c:v>26</c:v>
                </c:pt>
                <c:pt idx="14">
                  <c:v>28</c:v>
                </c:pt>
                <c:pt idx="15">
                  <c:v>30</c:v>
                </c:pt>
                <c:pt idx="16">
                  <c:v>32</c:v>
                </c:pt>
                <c:pt idx="17">
                  <c:v>34</c:v>
                </c:pt>
              </c:numCache>
            </c:numRef>
          </c:xVal>
          <c:yVal>
            <c:numRef>
              <c:f>Sheet1!$F$3:$F$20</c:f>
              <c:numCache>
                <c:formatCode>General</c:formatCode>
                <c:ptCount val="18"/>
                <c:pt idx="0">
                  <c:v>0</c:v>
                </c:pt>
                <c:pt idx="1">
                  <c:v>2.4</c:v>
                </c:pt>
                <c:pt idx="2">
                  <c:v>9.6</c:v>
                </c:pt>
                <c:pt idx="3">
                  <c:v>21.599999999999998</c:v>
                </c:pt>
                <c:pt idx="4">
                  <c:v>38.4</c:v>
                </c:pt>
                <c:pt idx="5">
                  <c:v>60</c:v>
                </c:pt>
                <c:pt idx="6">
                  <c:v>86.399999999999991</c:v>
                </c:pt>
                <c:pt idx="7">
                  <c:v>117.6</c:v>
                </c:pt>
                <c:pt idx="8">
                  <c:v>153.6</c:v>
                </c:pt>
                <c:pt idx="9">
                  <c:v>194.4</c:v>
                </c:pt>
                <c:pt idx="10">
                  <c:v>240</c:v>
                </c:pt>
                <c:pt idx="11">
                  <c:v>290.39999999999998</c:v>
                </c:pt>
                <c:pt idx="12">
                  <c:v>345.59999999999997</c:v>
                </c:pt>
                <c:pt idx="13">
                  <c:v>405.59999999999997</c:v>
                </c:pt>
                <c:pt idx="14">
                  <c:v>470.4</c:v>
                </c:pt>
                <c:pt idx="15">
                  <c:v>540</c:v>
                </c:pt>
                <c:pt idx="16">
                  <c:v>614.4</c:v>
                </c:pt>
                <c:pt idx="17">
                  <c:v>693.6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F8DB-4EE0-813E-F7E52E456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48681167"/>
        <c:axId val="1448677807"/>
      </c:scatterChart>
      <c:valAx>
        <c:axId val="144868116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Time (s)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48677807"/>
        <c:crosses val="autoZero"/>
        <c:crossBetween val="midCat"/>
      </c:valAx>
      <c:valAx>
        <c:axId val="1448677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Displacement (m)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48681167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886089238845134"/>
          <c:y val="0.4635411198600175"/>
          <c:w val="0.16613910761154857"/>
          <c:h val="0.15625109361329834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v>Speeder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Sheet1!$D$3:$D$20</c:f>
              <c:numCache>
                <c:formatCode>General</c:formatCode>
                <c:ptCount val="18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  <c:pt idx="9">
                  <c:v>18</c:v>
                </c:pt>
                <c:pt idx="10">
                  <c:v>20</c:v>
                </c:pt>
                <c:pt idx="11">
                  <c:v>22</c:v>
                </c:pt>
                <c:pt idx="12">
                  <c:v>24</c:v>
                </c:pt>
                <c:pt idx="13">
                  <c:v>26</c:v>
                </c:pt>
                <c:pt idx="14">
                  <c:v>28</c:v>
                </c:pt>
                <c:pt idx="15">
                  <c:v>30</c:v>
                </c:pt>
                <c:pt idx="16">
                  <c:v>32</c:v>
                </c:pt>
                <c:pt idx="17">
                  <c:v>34</c:v>
                </c:pt>
              </c:numCache>
            </c:numRef>
          </c:xVal>
          <c:yVal>
            <c:numRef>
              <c:f>Sheet1!$E$3:$E$20</c:f>
              <c:numCache>
                <c:formatCode>General</c:formatCode>
                <c:ptCount val="18"/>
                <c:pt idx="0">
                  <c:v>0</c:v>
                </c:pt>
                <c:pt idx="1">
                  <c:v>40</c:v>
                </c:pt>
                <c:pt idx="2">
                  <c:v>80</c:v>
                </c:pt>
                <c:pt idx="3">
                  <c:v>120</c:v>
                </c:pt>
                <c:pt idx="4">
                  <c:v>160</c:v>
                </c:pt>
                <c:pt idx="5">
                  <c:v>200</c:v>
                </c:pt>
                <c:pt idx="6">
                  <c:v>240</c:v>
                </c:pt>
                <c:pt idx="7">
                  <c:v>280</c:v>
                </c:pt>
                <c:pt idx="8">
                  <c:v>320</c:v>
                </c:pt>
                <c:pt idx="9">
                  <c:v>360</c:v>
                </c:pt>
                <c:pt idx="10">
                  <c:v>400</c:v>
                </c:pt>
                <c:pt idx="11">
                  <c:v>440</c:v>
                </c:pt>
                <c:pt idx="12">
                  <c:v>480</c:v>
                </c:pt>
                <c:pt idx="13">
                  <c:v>520</c:v>
                </c:pt>
                <c:pt idx="14">
                  <c:v>560</c:v>
                </c:pt>
                <c:pt idx="15">
                  <c:v>600</c:v>
                </c:pt>
                <c:pt idx="16">
                  <c:v>640</c:v>
                </c:pt>
                <c:pt idx="17">
                  <c:v>680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C839-411E-8904-6338B8B06CE4}"/>
            </c:ext>
          </c:extLst>
        </c:ser>
        <c:ser>
          <c:idx val="1"/>
          <c:order val="1"/>
          <c:tx>
            <c:v>Police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Sheet1!$D$3:$D$20</c:f>
              <c:numCache>
                <c:formatCode>General</c:formatCode>
                <c:ptCount val="18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  <c:pt idx="9">
                  <c:v>18</c:v>
                </c:pt>
                <c:pt idx="10">
                  <c:v>20</c:v>
                </c:pt>
                <c:pt idx="11">
                  <c:v>22</c:v>
                </c:pt>
                <c:pt idx="12">
                  <c:v>24</c:v>
                </c:pt>
                <c:pt idx="13">
                  <c:v>26</c:v>
                </c:pt>
                <c:pt idx="14">
                  <c:v>28</c:v>
                </c:pt>
                <c:pt idx="15">
                  <c:v>30</c:v>
                </c:pt>
                <c:pt idx="16">
                  <c:v>32</c:v>
                </c:pt>
                <c:pt idx="17">
                  <c:v>34</c:v>
                </c:pt>
              </c:numCache>
            </c:numRef>
          </c:xVal>
          <c:yVal>
            <c:numRef>
              <c:f>Sheet1!$F$3:$F$20</c:f>
              <c:numCache>
                <c:formatCode>General</c:formatCode>
                <c:ptCount val="18"/>
                <c:pt idx="0">
                  <c:v>0</c:v>
                </c:pt>
                <c:pt idx="1">
                  <c:v>2.4</c:v>
                </c:pt>
                <c:pt idx="2">
                  <c:v>9.6</c:v>
                </c:pt>
                <c:pt idx="3">
                  <c:v>21.599999999999998</c:v>
                </c:pt>
                <c:pt idx="4">
                  <c:v>38.4</c:v>
                </c:pt>
                <c:pt idx="5">
                  <c:v>60</c:v>
                </c:pt>
                <c:pt idx="6">
                  <c:v>86.399999999999991</c:v>
                </c:pt>
                <c:pt idx="7">
                  <c:v>117.6</c:v>
                </c:pt>
                <c:pt idx="8">
                  <c:v>153.6</c:v>
                </c:pt>
                <c:pt idx="9">
                  <c:v>194.4</c:v>
                </c:pt>
                <c:pt idx="10">
                  <c:v>240</c:v>
                </c:pt>
                <c:pt idx="11">
                  <c:v>290.39999999999998</c:v>
                </c:pt>
                <c:pt idx="12">
                  <c:v>345.59999999999997</c:v>
                </c:pt>
                <c:pt idx="13">
                  <c:v>405.59999999999997</c:v>
                </c:pt>
                <c:pt idx="14">
                  <c:v>470.4</c:v>
                </c:pt>
                <c:pt idx="15">
                  <c:v>540</c:v>
                </c:pt>
                <c:pt idx="16">
                  <c:v>614.4</c:v>
                </c:pt>
                <c:pt idx="17">
                  <c:v>693.6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C839-411E-8904-6338B8B06C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48681167"/>
        <c:axId val="1448677807"/>
      </c:scatterChart>
      <c:valAx>
        <c:axId val="144868116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Time (s)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48677807"/>
        <c:crosses val="autoZero"/>
        <c:crossBetween val="midCat"/>
      </c:valAx>
      <c:valAx>
        <c:axId val="1448677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Displacement (m)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48681167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886089238845134"/>
          <c:y val="0.4635411198600175"/>
          <c:w val="0.16613910761154857"/>
          <c:h val="0.15625109361329834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 palette">
      <a:dk1>
        <a:sysClr val="windowText" lastClr="000000"/>
      </a:dk1>
      <a:lt1>
        <a:sysClr val="window" lastClr="FFFFFF"/>
      </a:lt1>
      <a:dk2>
        <a:srgbClr val="011E41"/>
      </a:dk2>
      <a:lt2>
        <a:srgbClr val="F2EEDA"/>
      </a:lt2>
      <a:accent1>
        <a:srgbClr val="F9A7B8"/>
      </a:accent1>
      <a:accent2>
        <a:srgbClr val="FFC40A"/>
      </a:accent2>
      <a:accent3>
        <a:srgbClr val="CAD7D8"/>
      </a:accent3>
      <a:accent4>
        <a:srgbClr val="0043E0"/>
      </a:accent4>
      <a:accent5>
        <a:srgbClr val="FD5821"/>
      </a:accent5>
      <a:accent6>
        <a:srgbClr val="E3E1E0"/>
      </a:accent6>
      <a:hlink>
        <a:srgbClr val="0068A9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owner xmlns="23021986-1927-41b2-ad02-75262291dab9">
      <UserInfo>
        <DisplayName/>
        <AccountId xsi:nil="true"/>
        <AccountType/>
      </UserInfo>
    </Documentowner>
    <Documenttype xmlns="23021986-1927-41b2-ad02-75262291dab9">Template</Documenttype>
    <Workflowstage xmlns="23021986-1927-41b2-ad02-75262291dab9"/>
    <lcf76f155ced4ddcb4097134ff3c332f xmlns="23021986-1927-41b2-ad02-75262291dab9">
      <Terms xmlns="http://schemas.microsoft.com/office/infopath/2007/PartnerControls"/>
    </lcf76f155ced4ddcb4097134ff3c332f>
    <TaxCatchAll xmlns="86c803ff-60ea-4821-8561-49a30c846f16" xsi:nil="true"/>
    <_ip_UnifiedCompliancePolicyUIAction xmlns="http://schemas.microsoft.com/sharepoint/v3" xsi:nil="true"/>
    <_Flow_SignoffStatus xmlns="23021986-1927-41b2-ad02-75262291dab9" xsi:nil="true"/>
    <Approved xmlns="23021986-1927-41b2-ad02-75262291dab9">false</Approved>
    <Division xmlns="23021986-1927-41b2-ad02-75262291dab9" xsi:nil="true"/>
    <_ip_UnifiedCompliancePolicyProperties xmlns="http://schemas.microsoft.com/sharepoint/v3" xsi:nil="true"/>
    <Dateandtime xmlns="23021986-1927-41b2-ad02-75262291da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4A8B6EFA9C74A929C1691FA89ACA2" ma:contentTypeVersion="27" ma:contentTypeDescription="Create a new document." ma:contentTypeScope="" ma:versionID="8b9be9d5ea5f9cee750a6d24e5e0f89e">
  <xsd:schema xmlns:xsd="http://www.w3.org/2001/XMLSchema" xmlns:xs="http://www.w3.org/2001/XMLSchema" xmlns:p="http://schemas.microsoft.com/office/2006/metadata/properties" xmlns:ns1="http://schemas.microsoft.com/sharepoint/v3" xmlns:ns2="86c803ff-60ea-4821-8561-49a30c846f16" xmlns:ns3="23021986-1927-41b2-ad02-75262291dab9" targetNamespace="http://schemas.microsoft.com/office/2006/metadata/properties" ma:root="true" ma:fieldsID="316367756af802aab8a630e5c3b0dd2e" ns1:_="" ns2:_="" ns3:_="">
    <xsd:import namespace="http://schemas.microsoft.com/sharepoint/v3"/>
    <xsd:import namespace="86c803ff-60ea-4821-8561-49a30c846f16"/>
    <xsd:import namespace="23021986-1927-41b2-ad02-75262291da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Division" minOccurs="0"/>
                <xsd:element ref="ns3:Documenttype" minOccurs="0"/>
                <xsd:element ref="ns3:Workflowstage" minOccurs="0"/>
                <xsd:element ref="ns3:Approved" minOccurs="0"/>
                <xsd:element ref="ns3:Documentowner" minOccurs="0"/>
                <xsd:element ref="ns3:Dateandtime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803ff-60ea-4821-8561-49a30c846f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659d18c-911b-4461-9f29-2e839d503b97}" ma:internalName="TaxCatchAll" ma:showField="CatchAllData" ma:web="86c803ff-60ea-4821-8561-49a30c846f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21986-1927-41b2-ad02-75262291d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ivision" ma:index="27" nillable="true" ma:displayName="Division" ma:format="Dropdown" ma:internalName="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econdary"/>
                    <xsd:enumeration value="Primary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28" nillable="true" ma:displayName="Document type" ma:format="Dropdown" ma:indexed="true" ma:internalName="Documenttype">
      <xsd:simpleType>
        <xsd:restriction base="dms:Text">
          <xsd:maxLength value="255"/>
        </xsd:restriction>
      </xsd:simpleType>
    </xsd:element>
    <xsd:element name="Workflowstage" ma:index="29" nillable="true" ma:displayName="Workflow stage" ma:format="Dropdown" ma:internalName="Workflowst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thoring &amp; development"/>
                    <xsd:enumeration value="Editing"/>
                    <xsd:enumeration value="Artwork"/>
                    <xsd:enumeration value="Layout &amp; design"/>
                    <xsd:enumeration value="Digital resources"/>
                    <xsd:enumeration value="Diversity &amp; inclusion"/>
                    <xsd:enumeration value="E2E"/>
                  </xsd:restriction>
                </xsd:simpleType>
              </xsd:element>
            </xsd:sequence>
          </xsd:extension>
        </xsd:complexContent>
      </xsd:complexType>
    </xsd:element>
    <xsd:element name="Approved" ma:index="30" nillable="true" ma:displayName="Approved" ma:default="0" ma:format="Dropdown" ma:internalName="Approved">
      <xsd:simpleType>
        <xsd:restriction base="dms:Boolean"/>
      </xsd:simpleType>
    </xsd:element>
    <xsd:element name="Documentowner" ma:index="31" nillable="true" ma:displayName="Document owner" ma:format="Dropdown" ma:list="UserInfo" ma:SharePointGroup="0" ma:internalName="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ndtime" ma:index="32" nillable="true" ma:displayName="Date and time" ma:format="DateTime" ma:internalName="Dateandtime">
      <xsd:simpleType>
        <xsd:restriction base="dms:DateTime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4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9CCA8B-AAE6-401A-8E0A-34439CB67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CF580E-FF6D-44F6-906A-6173F6793CD1}">
  <ds:schemaRefs>
    <ds:schemaRef ds:uri="http://schemas.microsoft.com/office/2006/metadata/properties"/>
    <ds:schemaRef ds:uri="http://schemas.microsoft.com/office/infopath/2007/PartnerControls"/>
    <ds:schemaRef ds:uri="23021986-1927-41b2-ad02-75262291dab9"/>
    <ds:schemaRef ds:uri="86c803ff-60ea-4821-8561-49a30c846f1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3B4ECDB-607C-4CAD-9D23-A1A0D0A45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c803ff-60ea-4821-8561-49a30c846f16"/>
    <ds:schemaRef ds:uri="23021986-1927-41b2-ad02-75262291d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A85F9F-6E67-854A-B859-01397E2B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Brief_template</Template>
  <TotalTime>318</TotalTime>
  <Pages>9</Pages>
  <Words>1958</Words>
  <Characters>11167</Characters>
  <Application>Microsoft Office Word</Application>
  <DocSecurity>0</DocSecurity>
  <Lines>93</Lines>
  <Paragraphs>26</Paragraphs>
  <ScaleCrop>false</ScaleCrop>
  <Company/>
  <LinksUpToDate>false</LinksUpToDate>
  <CharactersWithSpaces>13099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Zoe Hamilton</dc:creator>
  <cp:keywords/>
  <dc:description/>
  <cp:lastModifiedBy>Evan Curnow</cp:lastModifiedBy>
  <cp:revision>165</cp:revision>
  <dcterms:created xsi:type="dcterms:W3CDTF">2024-11-13T00:14:00Z</dcterms:created>
  <dcterms:modified xsi:type="dcterms:W3CDTF">2025-02-17T02:13:00Z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0x0101006DF4A8B6EFA9C74A929C1691FA89ACA2</vt:lpwstr>
  </property>
  <property fmtid="{D5CDD505-2E9C-101B-9397-08002B2CF9AE}" pid="3" name="MSIP_Label_be5cb09a-2992-49d6-8ac9-5f63e7b1ad2f_Enabled">
    <vt:lpwstr>true</vt:lpwstr>
  </property>
  <property fmtid="{D5CDD505-2E9C-101B-9397-08002B2CF9AE}" pid="4" name="MSIP_Label_be5cb09a-2992-49d6-8ac9-5f63e7b1ad2f_SetDate">
    <vt:lpwstr>2024-07-26T02:57:03Z</vt:lpwstr>
  </property>
  <property fmtid="{D5CDD505-2E9C-101B-9397-08002B2CF9AE}" pid="5" name="MSIP_Label_be5cb09a-2992-49d6-8ac9-5f63e7b1ad2f_Method">
    <vt:lpwstr>Standard</vt:lpwstr>
  </property>
  <property fmtid="{D5CDD505-2E9C-101B-9397-08002B2CF9AE}" pid="6" name="MSIP_Label_be5cb09a-2992-49d6-8ac9-5f63e7b1ad2f_Name">
    <vt:lpwstr>Controlled</vt:lpwstr>
  </property>
  <property fmtid="{D5CDD505-2E9C-101B-9397-08002B2CF9AE}" pid="7" name="MSIP_Label_be5cb09a-2992-49d6-8ac9-5f63e7b1ad2f_SiteId">
    <vt:lpwstr>91761b62-4c45-43f5-9f0e-be8ad9b551ff</vt:lpwstr>
  </property>
  <property fmtid="{D5CDD505-2E9C-101B-9397-08002B2CF9AE}" pid="8" name="MSIP_Label_be5cb09a-2992-49d6-8ac9-5f63e7b1ad2f_ActionId">
    <vt:lpwstr>a220b6ad-8780-4562-b143-78a35430188e</vt:lpwstr>
  </property>
  <property fmtid="{D5CDD505-2E9C-101B-9397-08002B2CF9AE}" pid="9" name="MSIP_Label_be5cb09a-2992-49d6-8ac9-5f63e7b1ad2f_ContentBits">
    <vt:lpwstr>0</vt:lpwstr>
  </property>
  <property fmtid="{D5CDD505-2E9C-101B-9397-08002B2CF9AE}" pid="10" name="MediaServiceImageTags">
    <vt:lpwstr/>
  </property>
</Properties>
</file>